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FDCAC" w14:textId="77777777" w:rsidR="00467113" w:rsidRPr="00B64F4D" w:rsidRDefault="00467113" w:rsidP="00467113">
      <w:pPr>
        <w:spacing w:line="240" w:lineRule="exact"/>
        <w:ind w:left="5245"/>
        <w:jc w:val="center"/>
        <w:rPr>
          <w:sz w:val="27"/>
          <w:szCs w:val="27"/>
        </w:rPr>
      </w:pPr>
      <w:r w:rsidRPr="00B64F4D">
        <w:rPr>
          <w:sz w:val="27"/>
          <w:szCs w:val="27"/>
        </w:rPr>
        <w:t>Приложение 2</w:t>
      </w:r>
    </w:p>
    <w:p w14:paraId="20219804" w14:textId="77777777" w:rsidR="00467113" w:rsidRPr="00B64F4D" w:rsidRDefault="00467113" w:rsidP="00467113">
      <w:pPr>
        <w:spacing w:line="240" w:lineRule="exact"/>
        <w:ind w:left="5245"/>
        <w:jc w:val="center"/>
        <w:rPr>
          <w:sz w:val="27"/>
          <w:szCs w:val="27"/>
        </w:rPr>
      </w:pPr>
      <w:r w:rsidRPr="00B64F4D">
        <w:rPr>
          <w:sz w:val="27"/>
          <w:szCs w:val="27"/>
        </w:rPr>
        <w:t>к постановлению администрации</w:t>
      </w:r>
    </w:p>
    <w:p w14:paraId="43D189A6" w14:textId="77777777" w:rsidR="00467113" w:rsidRPr="00B64F4D" w:rsidRDefault="00467113" w:rsidP="00467113">
      <w:pPr>
        <w:spacing w:line="240" w:lineRule="exact"/>
        <w:ind w:left="5245"/>
        <w:jc w:val="center"/>
        <w:rPr>
          <w:sz w:val="27"/>
          <w:szCs w:val="27"/>
        </w:rPr>
      </w:pPr>
      <w:r w:rsidRPr="00B64F4D">
        <w:rPr>
          <w:sz w:val="27"/>
          <w:szCs w:val="27"/>
        </w:rPr>
        <w:t>города Пятигорска</w:t>
      </w:r>
    </w:p>
    <w:p w14:paraId="589A87FC" w14:textId="77777777" w:rsidR="00467113" w:rsidRPr="00B64F4D" w:rsidRDefault="00467113" w:rsidP="00467113">
      <w:pPr>
        <w:spacing w:line="240" w:lineRule="exact"/>
        <w:ind w:left="5245"/>
        <w:jc w:val="center"/>
        <w:rPr>
          <w:sz w:val="28"/>
          <w:szCs w:val="28"/>
        </w:rPr>
      </w:pPr>
      <w:r w:rsidRPr="00B64F4D">
        <w:rPr>
          <w:sz w:val="27"/>
          <w:szCs w:val="27"/>
        </w:rPr>
        <w:t xml:space="preserve">  от ________________ №</w:t>
      </w:r>
      <w:r w:rsidRPr="00B64F4D">
        <w:rPr>
          <w:sz w:val="28"/>
          <w:szCs w:val="28"/>
        </w:rPr>
        <w:t xml:space="preserve"> _______</w:t>
      </w:r>
    </w:p>
    <w:p w14:paraId="3B5FB0DA" w14:textId="77777777" w:rsidR="00467113" w:rsidRPr="00B64F4D" w:rsidRDefault="00467113" w:rsidP="00467113">
      <w:pPr>
        <w:spacing w:line="240" w:lineRule="exact"/>
        <w:ind w:left="5245" w:hanging="5245"/>
        <w:jc w:val="center"/>
      </w:pPr>
    </w:p>
    <w:p w14:paraId="61108105" w14:textId="77777777" w:rsidR="00467113" w:rsidRPr="00B64F4D" w:rsidRDefault="00467113" w:rsidP="00467113">
      <w:pPr>
        <w:jc w:val="center"/>
        <w:rPr>
          <w:b/>
          <w:sz w:val="27"/>
          <w:szCs w:val="27"/>
        </w:rPr>
      </w:pPr>
    </w:p>
    <w:p w14:paraId="51329740" w14:textId="77777777" w:rsidR="00467113" w:rsidRPr="00B64F4D" w:rsidRDefault="00467113" w:rsidP="00467113">
      <w:pPr>
        <w:jc w:val="center"/>
        <w:rPr>
          <w:b/>
          <w:sz w:val="27"/>
          <w:szCs w:val="27"/>
        </w:rPr>
      </w:pPr>
      <w:r w:rsidRPr="00B64F4D">
        <w:rPr>
          <w:b/>
          <w:sz w:val="27"/>
          <w:szCs w:val="27"/>
        </w:rPr>
        <w:t>ДОГОВОР</w:t>
      </w:r>
    </w:p>
    <w:p w14:paraId="1CE14473" w14:textId="77777777" w:rsidR="00467113" w:rsidRPr="00B64F4D" w:rsidRDefault="00467113" w:rsidP="00467113">
      <w:pPr>
        <w:jc w:val="center"/>
        <w:rPr>
          <w:sz w:val="27"/>
          <w:szCs w:val="27"/>
        </w:rPr>
      </w:pPr>
      <w:r w:rsidRPr="00B64F4D">
        <w:rPr>
          <w:sz w:val="27"/>
          <w:szCs w:val="27"/>
        </w:rPr>
        <w:t>купли-продажи объекта незавершенного строительства</w:t>
      </w:r>
    </w:p>
    <w:p w14:paraId="090BAD39" w14:textId="77777777" w:rsidR="00467113" w:rsidRPr="00B64F4D" w:rsidRDefault="00467113" w:rsidP="00467113">
      <w:pPr>
        <w:jc w:val="center"/>
        <w:rPr>
          <w:sz w:val="27"/>
          <w:szCs w:val="27"/>
        </w:rPr>
      </w:pPr>
    </w:p>
    <w:p w14:paraId="20011516" w14:textId="77777777" w:rsidR="00467113" w:rsidRPr="00B64F4D" w:rsidRDefault="00467113" w:rsidP="00467113">
      <w:pPr>
        <w:jc w:val="center"/>
        <w:rPr>
          <w:sz w:val="27"/>
          <w:szCs w:val="27"/>
        </w:rPr>
      </w:pPr>
      <w:r w:rsidRPr="00B64F4D">
        <w:rPr>
          <w:sz w:val="27"/>
          <w:szCs w:val="27"/>
        </w:rPr>
        <w:t>Ставропольский край, г. Пятигорск</w:t>
      </w:r>
    </w:p>
    <w:p w14:paraId="6492BB5E" w14:textId="77777777" w:rsidR="00467113" w:rsidRPr="00B64F4D" w:rsidRDefault="00467113" w:rsidP="00467113">
      <w:pPr>
        <w:jc w:val="center"/>
        <w:rPr>
          <w:sz w:val="27"/>
          <w:szCs w:val="27"/>
        </w:rPr>
      </w:pPr>
      <w:r w:rsidRPr="00B64F4D">
        <w:rPr>
          <w:sz w:val="27"/>
          <w:szCs w:val="27"/>
        </w:rPr>
        <w:t>__________________ две тысячи ______________ года</w:t>
      </w:r>
    </w:p>
    <w:p w14:paraId="6C2ADED6" w14:textId="77777777" w:rsidR="00467113" w:rsidRPr="00B64F4D" w:rsidRDefault="00467113" w:rsidP="00467113">
      <w:pPr>
        <w:rPr>
          <w:sz w:val="27"/>
          <w:szCs w:val="27"/>
        </w:rPr>
      </w:pPr>
    </w:p>
    <w:p w14:paraId="43B3A1D7" w14:textId="77777777" w:rsidR="00467113" w:rsidRPr="00B64F4D" w:rsidRDefault="00467113" w:rsidP="00467113">
      <w:pPr>
        <w:ind w:firstLine="708"/>
        <w:jc w:val="both"/>
        <w:rPr>
          <w:sz w:val="27"/>
          <w:szCs w:val="27"/>
        </w:rPr>
      </w:pPr>
      <w:r w:rsidRPr="00B64F4D">
        <w:rPr>
          <w:sz w:val="27"/>
          <w:szCs w:val="27"/>
        </w:rPr>
        <w:t xml:space="preserve">Организатор торгов – Муниципальное учреждение «Управление имущественных отношений администрации города Пятигорска», в лице начальника Управления Кочетова Геннадия Валерьевича, действующего на основании Положения, от имени собственника объекта незавершенного строительства Фроловой Марии Александровны, на основании решения Пятигорского городского суда Ставропольского края от 03 августа 2022 года по делу № 2-2952/2022, именуемого в дальнейшем «Продавец», с одной стороны и </w:t>
      </w:r>
    </w:p>
    <w:p w14:paraId="5D5496BC" w14:textId="77777777" w:rsidR="00467113" w:rsidRPr="00B64F4D" w:rsidRDefault="00467113" w:rsidP="00467113">
      <w:pPr>
        <w:jc w:val="both"/>
        <w:rPr>
          <w:sz w:val="27"/>
          <w:szCs w:val="27"/>
        </w:rPr>
      </w:pPr>
      <w:r w:rsidRPr="00B64F4D">
        <w:rPr>
          <w:sz w:val="27"/>
          <w:szCs w:val="27"/>
        </w:rPr>
        <w:t>_________________________________________________________________________________________________________________________________________,</w:t>
      </w:r>
    </w:p>
    <w:p w14:paraId="11279E24" w14:textId="77777777" w:rsidR="00467113" w:rsidRPr="00B64F4D" w:rsidRDefault="00467113" w:rsidP="00467113">
      <w:pPr>
        <w:ind w:firstLine="708"/>
        <w:jc w:val="center"/>
      </w:pPr>
      <w:r w:rsidRPr="00B64F4D">
        <w:t>(ФИО, дата, место рождения, гражданство, пол, паспортные данные, место регистрации физического лица, полное наименование юридического лица)</w:t>
      </w:r>
    </w:p>
    <w:p w14:paraId="37EA7783" w14:textId="77777777" w:rsidR="00467113" w:rsidRPr="00B64F4D" w:rsidRDefault="00467113" w:rsidP="00467113">
      <w:pPr>
        <w:jc w:val="both"/>
        <w:rPr>
          <w:sz w:val="27"/>
          <w:szCs w:val="27"/>
        </w:rPr>
      </w:pPr>
      <w:r w:rsidRPr="00B64F4D">
        <w:rPr>
          <w:sz w:val="27"/>
          <w:szCs w:val="27"/>
        </w:rPr>
        <w:t>именуемый (-ая, -ые, -ое) в дальнейшем «Покупатель», в лице_________________</w:t>
      </w:r>
    </w:p>
    <w:p w14:paraId="38F7AB6A" w14:textId="77777777" w:rsidR="00467113" w:rsidRPr="00B64F4D" w:rsidRDefault="00467113" w:rsidP="00467113">
      <w:pPr>
        <w:jc w:val="both"/>
        <w:rPr>
          <w:sz w:val="27"/>
          <w:szCs w:val="27"/>
        </w:rPr>
      </w:pPr>
      <w:r w:rsidRPr="00B64F4D">
        <w:rPr>
          <w:sz w:val="27"/>
          <w:szCs w:val="27"/>
        </w:rPr>
        <w:t xml:space="preserve">____________________________________________________________________, </w:t>
      </w:r>
    </w:p>
    <w:p w14:paraId="1077DEA6" w14:textId="77777777" w:rsidR="00467113" w:rsidRPr="00B64F4D" w:rsidRDefault="00467113" w:rsidP="00467113">
      <w:pPr>
        <w:jc w:val="center"/>
      </w:pPr>
      <w:r w:rsidRPr="00B64F4D">
        <w:t>(ФИО представителя, реквизиты доверенности)</w:t>
      </w:r>
    </w:p>
    <w:p w14:paraId="61A53150" w14:textId="77777777" w:rsidR="00467113" w:rsidRPr="00B64F4D" w:rsidRDefault="00467113" w:rsidP="00467113">
      <w:pPr>
        <w:jc w:val="both"/>
        <w:rPr>
          <w:sz w:val="27"/>
          <w:szCs w:val="27"/>
        </w:rPr>
      </w:pPr>
      <w:r w:rsidRPr="00B64F4D">
        <w:rPr>
          <w:sz w:val="27"/>
          <w:szCs w:val="27"/>
        </w:rPr>
        <w:t>действующий (-ая) на основании _______________________, с другой стороны,</w:t>
      </w:r>
    </w:p>
    <w:p w14:paraId="1961ADF2" w14:textId="77777777" w:rsidR="00467113" w:rsidRPr="00B64F4D" w:rsidRDefault="00467113" w:rsidP="00467113">
      <w:pPr>
        <w:jc w:val="both"/>
        <w:rPr>
          <w:sz w:val="27"/>
          <w:szCs w:val="27"/>
        </w:rPr>
      </w:pPr>
      <w:r w:rsidRPr="00B64F4D">
        <w:rPr>
          <w:sz w:val="27"/>
          <w:szCs w:val="27"/>
        </w:rPr>
        <w:t>в дальнейшем совместно именуемые «Стороны», заключили настоящий договор о нижеследующем.</w:t>
      </w:r>
    </w:p>
    <w:p w14:paraId="535AD542" w14:textId="77777777" w:rsidR="00467113" w:rsidRPr="00B64F4D" w:rsidRDefault="00467113" w:rsidP="00467113">
      <w:pPr>
        <w:jc w:val="both"/>
        <w:rPr>
          <w:sz w:val="27"/>
          <w:szCs w:val="27"/>
        </w:rPr>
      </w:pPr>
    </w:p>
    <w:p w14:paraId="5EB43598" w14:textId="77777777" w:rsidR="00467113" w:rsidRPr="00B64F4D" w:rsidRDefault="00467113" w:rsidP="00467113">
      <w:pPr>
        <w:numPr>
          <w:ilvl w:val="0"/>
          <w:numId w:val="1"/>
        </w:numPr>
        <w:tabs>
          <w:tab w:val="num" w:pos="0"/>
          <w:tab w:val="left" w:pos="1134"/>
        </w:tabs>
        <w:ind w:left="0" w:firstLine="705"/>
        <w:jc w:val="both"/>
        <w:rPr>
          <w:sz w:val="27"/>
          <w:szCs w:val="27"/>
        </w:rPr>
      </w:pPr>
      <w:r w:rsidRPr="00B64F4D">
        <w:rPr>
          <w:sz w:val="27"/>
          <w:szCs w:val="27"/>
        </w:rPr>
        <w:t>Настоящий договор заключен на основании протокола о результатах аукциона, который состоялся «____»______ 20___ года.</w:t>
      </w:r>
    </w:p>
    <w:p w14:paraId="4278E248" w14:textId="77777777" w:rsidR="00467113" w:rsidRPr="00B64F4D" w:rsidRDefault="00467113" w:rsidP="00467113">
      <w:pPr>
        <w:numPr>
          <w:ilvl w:val="0"/>
          <w:numId w:val="1"/>
        </w:numPr>
        <w:tabs>
          <w:tab w:val="left" w:pos="1080"/>
          <w:tab w:val="num" w:pos="1200"/>
        </w:tabs>
        <w:ind w:left="0" w:firstLine="705"/>
        <w:jc w:val="both"/>
        <w:rPr>
          <w:sz w:val="27"/>
          <w:szCs w:val="27"/>
        </w:rPr>
      </w:pPr>
      <w:r w:rsidRPr="00B64F4D">
        <w:rPr>
          <w:sz w:val="27"/>
          <w:szCs w:val="27"/>
        </w:rPr>
        <w:t>По настоящему договору Продавец обязуется передать в собственность Покупателя, а Покупатель обязуется принять и оплатить в порядке, предусмотренном настоящим договором следующий объект незавершенного строительства: с кадастровым номером 26:33:230201:85, площадью застройки 60 м², степенью готовности 8 % по адресу: Российская Федерация, Ставропольский край, город Пятигорск, в улица Теплосерная (далее – Имущество).</w:t>
      </w:r>
    </w:p>
    <w:p w14:paraId="328DCABC" w14:textId="77777777" w:rsidR="00467113" w:rsidRPr="00B64F4D" w:rsidRDefault="00467113" w:rsidP="00467113">
      <w:pPr>
        <w:tabs>
          <w:tab w:val="left" w:pos="709"/>
        </w:tabs>
        <w:jc w:val="both"/>
        <w:rPr>
          <w:sz w:val="27"/>
          <w:szCs w:val="27"/>
        </w:rPr>
      </w:pPr>
      <w:r w:rsidRPr="00B64F4D">
        <w:rPr>
          <w:sz w:val="27"/>
          <w:szCs w:val="27"/>
        </w:rPr>
        <w:tab/>
        <w:t>2.1. Имущество расположено на неделимом земельном участке с кадастровым номером 26:33:230201:79, площадью 60 м², с видом разрешенного использования: для размещения объекта торговли.</w:t>
      </w:r>
    </w:p>
    <w:p w14:paraId="04A75B54" w14:textId="77777777" w:rsidR="00467113" w:rsidRPr="00B64F4D" w:rsidRDefault="00467113" w:rsidP="00467113">
      <w:pPr>
        <w:tabs>
          <w:tab w:val="left" w:pos="709"/>
        </w:tabs>
        <w:jc w:val="both"/>
        <w:rPr>
          <w:sz w:val="27"/>
          <w:szCs w:val="27"/>
        </w:rPr>
      </w:pPr>
      <w:r w:rsidRPr="00B64F4D">
        <w:rPr>
          <w:sz w:val="27"/>
          <w:szCs w:val="27"/>
        </w:rPr>
        <w:tab/>
        <w:t xml:space="preserve">2.2. Покупатель обязан не позднее 30 дней с момента государственной регистрации перехода права собственности на Имущество обратиться в администрацию города Пятигорска для оформления прав на земельный участок, заключив договор аренды данного земельного участка. Годовой размер арендной платы будет исчислен в соответствии Порядком определения размера арендной платы за земельные участки, находящиеся в собственности муниципального </w:t>
      </w:r>
      <w:r w:rsidRPr="00B64F4D">
        <w:rPr>
          <w:sz w:val="27"/>
          <w:szCs w:val="27"/>
        </w:rPr>
        <w:lastRenderedPageBreak/>
        <w:t>образования города-курорта Пятигорска, утвержденным решением Думы города Пятигорска от 21 сентября 2017 г. № 34-14 РД.</w:t>
      </w:r>
    </w:p>
    <w:p w14:paraId="23674E81" w14:textId="77777777" w:rsidR="00467113" w:rsidRPr="00B64F4D" w:rsidRDefault="00467113" w:rsidP="00467113">
      <w:pPr>
        <w:numPr>
          <w:ilvl w:val="0"/>
          <w:numId w:val="1"/>
        </w:numPr>
        <w:tabs>
          <w:tab w:val="num" w:pos="0"/>
          <w:tab w:val="num" w:pos="1200"/>
        </w:tabs>
        <w:ind w:left="0" w:firstLine="720"/>
        <w:jc w:val="both"/>
        <w:rPr>
          <w:sz w:val="27"/>
          <w:szCs w:val="27"/>
        </w:rPr>
      </w:pPr>
      <w:r w:rsidRPr="00B64F4D">
        <w:rPr>
          <w:sz w:val="27"/>
          <w:szCs w:val="27"/>
        </w:rPr>
        <w:t xml:space="preserve">Имущество принадлежит Фроловой Марии Александровне на праве собственности. Право собственности зарегистрировано Управлением Росреестра по Ставропольскому краю, о чем в Едином государственном реестре прав на недвижимое имущество и сделок с ним 14.09.2018 г. сделана запись регистрации                  № 26:33:230201:85-26/001/2018-1, что подтверждается выпиской из Единого государственного реестра прав на недвижимое имущество и сделок с ним от </w:t>
      </w:r>
      <w:bookmarkStart w:id="0" w:name="_Hlk169875984"/>
      <w:r w:rsidRPr="00B64F4D">
        <w:rPr>
          <w:sz w:val="28"/>
          <w:szCs w:val="28"/>
        </w:rPr>
        <w:t xml:space="preserve">21.06.2024 года № </w:t>
      </w:r>
      <w:r w:rsidRPr="00B64F4D">
        <w:rPr>
          <w:rFonts w:eastAsiaTheme="minorHAnsi"/>
          <w:sz w:val="28"/>
          <w:szCs w:val="28"/>
          <w:lang w:eastAsia="en-US"/>
          <w14:ligatures w14:val="standardContextual"/>
        </w:rPr>
        <w:t>КУВИ-001/2024-165318812</w:t>
      </w:r>
      <w:r w:rsidRPr="00B64F4D">
        <w:rPr>
          <w:sz w:val="28"/>
          <w:szCs w:val="28"/>
        </w:rPr>
        <w:t>.</w:t>
      </w:r>
      <w:bookmarkEnd w:id="0"/>
    </w:p>
    <w:p w14:paraId="4D3B6C0D" w14:textId="77777777" w:rsidR="00467113" w:rsidRPr="00B64F4D" w:rsidRDefault="00467113" w:rsidP="00467113">
      <w:pPr>
        <w:numPr>
          <w:ilvl w:val="0"/>
          <w:numId w:val="1"/>
        </w:numPr>
        <w:tabs>
          <w:tab w:val="num" w:pos="0"/>
          <w:tab w:val="left" w:pos="1134"/>
        </w:tabs>
        <w:ind w:left="0" w:firstLine="709"/>
        <w:jc w:val="both"/>
        <w:rPr>
          <w:sz w:val="27"/>
          <w:szCs w:val="27"/>
        </w:rPr>
      </w:pPr>
      <w:r w:rsidRPr="00B64F4D">
        <w:rPr>
          <w:sz w:val="27"/>
          <w:szCs w:val="27"/>
        </w:rPr>
        <w:t>Продавец гарантирует, что до подписания настоящего договора Имущество никому другому не продано, не подарено, не заложено, в споре и под арестом не состоит, в качестве вклада в уставный капитал юридических лиц не передано.</w:t>
      </w:r>
    </w:p>
    <w:p w14:paraId="7BAD099B" w14:textId="77777777" w:rsidR="00467113" w:rsidRPr="00B64F4D" w:rsidRDefault="00467113" w:rsidP="00467113">
      <w:pPr>
        <w:numPr>
          <w:ilvl w:val="0"/>
          <w:numId w:val="1"/>
        </w:numPr>
        <w:tabs>
          <w:tab w:val="num" w:pos="0"/>
          <w:tab w:val="left" w:pos="1134"/>
        </w:tabs>
        <w:ind w:left="0" w:firstLine="709"/>
        <w:rPr>
          <w:sz w:val="27"/>
          <w:szCs w:val="27"/>
        </w:rPr>
      </w:pPr>
      <w:r w:rsidRPr="00B64F4D">
        <w:rPr>
          <w:sz w:val="27"/>
          <w:szCs w:val="27"/>
        </w:rPr>
        <w:t xml:space="preserve">Имущество не обременено. </w:t>
      </w:r>
    </w:p>
    <w:p w14:paraId="38568C2D" w14:textId="77777777" w:rsidR="00467113" w:rsidRPr="00B64F4D" w:rsidRDefault="00467113" w:rsidP="00467113">
      <w:pPr>
        <w:numPr>
          <w:ilvl w:val="0"/>
          <w:numId w:val="1"/>
        </w:numPr>
        <w:tabs>
          <w:tab w:val="num" w:pos="0"/>
          <w:tab w:val="left" w:pos="1134"/>
        </w:tabs>
        <w:ind w:left="0" w:firstLine="709"/>
        <w:jc w:val="both"/>
        <w:rPr>
          <w:sz w:val="27"/>
          <w:szCs w:val="27"/>
        </w:rPr>
      </w:pPr>
      <w:r w:rsidRPr="00B64F4D">
        <w:rPr>
          <w:sz w:val="27"/>
          <w:szCs w:val="27"/>
        </w:rPr>
        <w:t>Покупатель удовлетворен качественным состоянием Имущества, установленным при визуальном осмотре перед проведением аукциона и при осмотре каких-либо дефектов и недостатков не обнаружил.</w:t>
      </w:r>
    </w:p>
    <w:p w14:paraId="6B4C6067" w14:textId="77777777" w:rsidR="00467113" w:rsidRPr="00B64F4D" w:rsidRDefault="00467113" w:rsidP="00467113">
      <w:pPr>
        <w:numPr>
          <w:ilvl w:val="0"/>
          <w:numId w:val="1"/>
        </w:numPr>
        <w:tabs>
          <w:tab w:val="num" w:pos="0"/>
          <w:tab w:val="left" w:pos="1134"/>
        </w:tabs>
        <w:ind w:left="0" w:firstLine="709"/>
        <w:jc w:val="both"/>
        <w:rPr>
          <w:sz w:val="27"/>
          <w:szCs w:val="27"/>
        </w:rPr>
      </w:pPr>
      <w:r w:rsidRPr="00B64F4D">
        <w:rPr>
          <w:sz w:val="27"/>
          <w:szCs w:val="27"/>
        </w:rPr>
        <w:t xml:space="preserve">Продавец обязуется передать, а Покупатель принять Имущество по акту приема-передачи, который является неотъемлемой частью настоящего договора, не позднее чем через 30 дней после полной оплаты Имущества. </w:t>
      </w:r>
    </w:p>
    <w:p w14:paraId="6C1B4940" w14:textId="77777777" w:rsidR="00467113" w:rsidRPr="00B64F4D" w:rsidRDefault="00467113" w:rsidP="00467113">
      <w:pPr>
        <w:numPr>
          <w:ilvl w:val="1"/>
          <w:numId w:val="2"/>
        </w:numPr>
        <w:tabs>
          <w:tab w:val="left" w:pos="0"/>
        </w:tabs>
        <w:ind w:left="142" w:firstLine="567"/>
        <w:jc w:val="both"/>
        <w:rPr>
          <w:sz w:val="27"/>
          <w:szCs w:val="27"/>
        </w:rPr>
      </w:pPr>
      <w:r w:rsidRPr="00B64F4D">
        <w:rPr>
          <w:sz w:val="27"/>
          <w:szCs w:val="27"/>
        </w:rPr>
        <w:t>Одновременно с передачей Имущества Продавец обязуется передать Покупателю: ___________________________________________________.</w:t>
      </w:r>
    </w:p>
    <w:p w14:paraId="6DD60393" w14:textId="77777777" w:rsidR="00467113" w:rsidRPr="00B64F4D" w:rsidRDefault="00467113" w:rsidP="00467113">
      <w:pPr>
        <w:tabs>
          <w:tab w:val="left" w:pos="709"/>
        </w:tabs>
        <w:jc w:val="both"/>
        <w:rPr>
          <w:sz w:val="27"/>
          <w:szCs w:val="27"/>
        </w:rPr>
      </w:pPr>
      <w:r w:rsidRPr="00B64F4D">
        <w:rPr>
          <w:sz w:val="27"/>
          <w:szCs w:val="27"/>
        </w:rPr>
        <w:tab/>
        <w:t>8. Цена приобретаемого Имущества составляет ________________ (____________________________________________________________) рублей.</w:t>
      </w:r>
    </w:p>
    <w:p w14:paraId="46540AD3" w14:textId="77777777" w:rsidR="00467113" w:rsidRPr="00B64F4D" w:rsidRDefault="00467113" w:rsidP="00467113">
      <w:pPr>
        <w:numPr>
          <w:ilvl w:val="1"/>
          <w:numId w:val="3"/>
        </w:numPr>
        <w:tabs>
          <w:tab w:val="left" w:pos="1080"/>
        </w:tabs>
        <w:ind w:left="0" w:firstLine="709"/>
        <w:jc w:val="both"/>
        <w:rPr>
          <w:sz w:val="27"/>
          <w:szCs w:val="27"/>
        </w:rPr>
      </w:pPr>
      <w:r w:rsidRPr="00B64F4D">
        <w:rPr>
          <w:sz w:val="27"/>
          <w:szCs w:val="27"/>
        </w:rPr>
        <w:t>Покупатель, являющийся юридическим лицом или индивидуальным предпринимателем, обязан исчислить расчетным методом, удержать из выплачиваемых доходов и уплатить в бюджет соответствующую сумму НДС в порядке и сроки, предусмотренные Налоговым кодексом РФ.</w:t>
      </w:r>
    </w:p>
    <w:p w14:paraId="21301433" w14:textId="77777777" w:rsidR="00467113" w:rsidRPr="00B64F4D" w:rsidRDefault="00467113" w:rsidP="00467113">
      <w:pPr>
        <w:autoSpaceDE w:val="0"/>
        <w:autoSpaceDN w:val="0"/>
        <w:ind w:firstLine="709"/>
        <w:jc w:val="both"/>
        <w:rPr>
          <w:sz w:val="27"/>
          <w:szCs w:val="27"/>
        </w:rPr>
      </w:pPr>
      <w:r w:rsidRPr="00B64F4D">
        <w:rPr>
          <w:sz w:val="27"/>
          <w:szCs w:val="27"/>
        </w:rPr>
        <w:t xml:space="preserve">8.2. Оплата стоимости приобретаемого Имущества производится Покупателем в безналичном порядке единовременно в течение пяти банковских дней с момента подписания настоящего договора путем перечисления денежных средств на счет: </w:t>
      </w:r>
    </w:p>
    <w:p w14:paraId="4C83B04F" w14:textId="77777777" w:rsidR="00467113" w:rsidRPr="00B64F4D" w:rsidRDefault="00467113" w:rsidP="00467113">
      <w:pPr>
        <w:autoSpaceDE w:val="0"/>
        <w:autoSpaceDN w:val="0"/>
        <w:ind w:firstLine="709"/>
        <w:jc w:val="both"/>
        <w:rPr>
          <w:sz w:val="27"/>
          <w:szCs w:val="27"/>
        </w:rPr>
      </w:pPr>
      <w:r w:rsidRPr="00B64F4D">
        <w:rPr>
          <w:sz w:val="27"/>
          <w:szCs w:val="27"/>
        </w:rPr>
        <w:t xml:space="preserve">МУ «Управление имущественных отношений администрации города Пятигорска», г. Пятигорск, пл. Ленина, 2, ИНН 2632005649, КПП 263201001. Управление Федерального Казначейства по Ставропольскому краю                                  (МУ «Управление имущественных отношений администрации города Пятигорска») в Отделение Ставрополь Банка России//УФК по Ставропольскому краю г. Ставрополь БИК 010702101. Единый казначейский счет 40102810345370000013. Казначейский счет 03232643077270002100. Лицевой счет 05213015310. ОКТМО 07727000. </w:t>
      </w:r>
    </w:p>
    <w:p w14:paraId="730FA0FC" w14:textId="77777777" w:rsidR="00467113" w:rsidRPr="00B64F4D" w:rsidRDefault="00467113" w:rsidP="00467113">
      <w:pPr>
        <w:numPr>
          <w:ilvl w:val="1"/>
          <w:numId w:val="4"/>
        </w:numPr>
        <w:tabs>
          <w:tab w:val="left" w:pos="0"/>
          <w:tab w:val="left" w:pos="1276"/>
        </w:tabs>
        <w:ind w:left="0" w:firstLine="709"/>
        <w:jc w:val="both"/>
        <w:rPr>
          <w:sz w:val="27"/>
          <w:szCs w:val="27"/>
        </w:rPr>
      </w:pPr>
      <w:r w:rsidRPr="00B64F4D">
        <w:rPr>
          <w:sz w:val="27"/>
          <w:szCs w:val="27"/>
        </w:rPr>
        <w:t xml:space="preserve">Задаток, внесенный Покупателем на счет Организатора торгов в сумме _______________ (_____________________________________________) рублей, засчитывается в счет оплаты приобретаемого Имущества. </w:t>
      </w:r>
    </w:p>
    <w:p w14:paraId="399FDF08" w14:textId="77777777" w:rsidR="00467113" w:rsidRPr="00B64F4D" w:rsidRDefault="00467113" w:rsidP="00467113">
      <w:pPr>
        <w:numPr>
          <w:ilvl w:val="1"/>
          <w:numId w:val="4"/>
        </w:numPr>
        <w:tabs>
          <w:tab w:val="left" w:pos="0"/>
          <w:tab w:val="left" w:pos="1276"/>
        </w:tabs>
        <w:ind w:left="0" w:firstLine="709"/>
        <w:jc w:val="both"/>
        <w:rPr>
          <w:sz w:val="27"/>
          <w:szCs w:val="27"/>
        </w:rPr>
      </w:pPr>
      <w:r w:rsidRPr="00B64F4D">
        <w:rPr>
          <w:sz w:val="27"/>
          <w:szCs w:val="27"/>
        </w:rPr>
        <w:t>Факт оплаты Имущества подтверждается выпиской со счета Организатора торгов о поступлении средств в размере и в сроки, указанные в настоящем договоре.</w:t>
      </w:r>
    </w:p>
    <w:p w14:paraId="453BF692" w14:textId="77777777" w:rsidR="00467113" w:rsidRPr="00B64F4D" w:rsidRDefault="00467113" w:rsidP="00467113">
      <w:pPr>
        <w:numPr>
          <w:ilvl w:val="0"/>
          <w:numId w:val="4"/>
        </w:numPr>
        <w:tabs>
          <w:tab w:val="left" w:pos="0"/>
          <w:tab w:val="left" w:pos="1134"/>
        </w:tabs>
        <w:ind w:left="0" w:firstLine="709"/>
        <w:jc w:val="both"/>
        <w:rPr>
          <w:sz w:val="27"/>
          <w:szCs w:val="27"/>
        </w:rPr>
      </w:pPr>
      <w:r w:rsidRPr="00B64F4D">
        <w:rPr>
          <w:sz w:val="27"/>
          <w:szCs w:val="27"/>
        </w:rPr>
        <w:lastRenderedPageBreak/>
        <w:t>При уклонении или отказе Покупателя от оплаты Имущества, Имущество Покупателю не передается, задаток не возвращается, настоящий договор считается незаключенным.</w:t>
      </w:r>
    </w:p>
    <w:p w14:paraId="286F0F84" w14:textId="77777777" w:rsidR="00467113" w:rsidRPr="00B64F4D" w:rsidRDefault="00467113" w:rsidP="00467113">
      <w:pPr>
        <w:numPr>
          <w:ilvl w:val="0"/>
          <w:numId w:val="4"/>
        </w:numPr>
        <w:ind w:left="0" w:firstLine="705"/>
        <w:jc w:val="both"/>
        <w:rPr>
          <w:sz w:val="27"/>
          <w:szCs w:val="27"/>
        </w:rPr>
      </w:pPr>
      <w:r w:rsidRPr="00B64F4D">
        <w:rPr>
          <w:sz w:val="27"/>
          <w:szCs w:val="27"/>
        </w:rPr>
        <w:t xml:space="preserve">Настоящий договор считается заключенным с момента передачи Имущества Покупателю. Переход права собственности на Имущество подлежит государственной регистрации в Управлении Росреестра по Ставропольскому краю. Право собственности Покупателя возникает с момента такой регистрации. </w:t>
      </w:r>
    </w:p>
    <w:p w14:paraId="47B2F193" w14:textId="77777777" w:rsidR="00467113" w:rsidRPr="00B64F4D" w:rsidRDefault="00467113" w:rsidP="00467113">
      <w:pPr>
        <w:tabs>
          <w:tab w:val="left" w:pos="709"/>
        </w:tabs>
        <w:jc w:val="both"/>
        <w:rPr>
          <w:sz w:val="27"/>
          <w:szCs w:val="27"/>
        </w:rPr>
      </w:pPr>
      <w:r w:rsidRPr="00B64F4D">
        <w:rPr>
          <w:sz w:val="27"/>
          <w:szCs w:val="27"/>
        </w:rPr>
        <w:tab/>
        <w:t>11.1.</w:t>
      </w:r>
      <w:r w:rsidRPr="00B64F4D">
        <w:rPr>
          <w:sz w:val="27"/>
          <w:szCs w:val="27"/>
        </w:rPr>
        <w:tab/>
        <w:t>Покупатель обязан обеспечить государственную регистрацию права собственности на приобретаемое Имущество.</w:t>
      </w:r>
    </w:p>
    <w:p w14:paraId="36EA7E34" w14:textId="77777777" w:rsidR="00467113" w:rsidRPr="00B64F4D" w:rsidRDefault="00467113" w:rsidP="00467113">
      <w:pPr>
        <w:tabs>
          <w:tab w:val="left" w:pos="709"/>
        </w:tabs>
        <w:jc w:val="both"/>
        <w:rPr>
          <w:sz w:val="27"/>
          <w:szCs w:val="27"/>
        </w:rPr>
      </w:pPr>
      <w:r w:rsidRPr="00B64F4D">
        <w:rPr>
          <w:sz w:val="27"/>
          <w:szCs w:val="27"/>
        </w:rPr>
        <w:tab/>
        <w:t>11.2.</w:t>
      </w:r>
      <w:r w:rsidRPr="00B64F4D">
        <w:rPr>
          <w:sz w:val="27"/>
          <w:szCs w:val="27"/>
        </w:rPr>
        <w:tab/>
        <w:t xml:space="preserve"> Расходы по государственной регистрации оплачивает Покупатель.</w:t>
      </w:r>
    </w:p>
    <w:p w14:paraId="5CF856A6" w14:textId="77777777" w:rsidR="00467113" w:rsidRPr="00B64F4D" w:rsidRDefault="00467113" w:rsidP="00467113">
      <w:pPr>
        <w:tabs>
          <w:tab w:val="left" w:pos="709"/>
        </w:tabs>
        <w:jc w:val="both"/>
        <w:rPr>
          <w:sz w:val="27"/>
          <w:szCs w:val="27"/>
        </w:rPr>
      </w:pPr>
      <w:r w:rsidRPr="00B64F4D">
        <w:rPr>
          <w:sz w:val="27"/>
          <w:szCs w:val="27"/>
        </w:rPr>
        <w:tab/>
        <w:t>12.</w:t>
      </w:r>
      <w:r w:rsidRPr="00B64F4D">
        <w:rPr>
          <w:sz w:val="27"/>
          <w:szCs w:val="27"/>
        </w:rPr>
        <w:tab/>
        <w:t>С момента заключения настоящего договора и до государственной регистрации перехода права собственности на Имущество к Покупателю, Покупатель не вправе распоряжаться приобретаемым Имуществом.</w:t>
      </w:r>
    </w:p>
    <w:p w14:paraId="3E20FC44" w14:textId="77777777" w:rsidR="00467113" w:rsidRPr="00B64F4D" w:rsidRDefault="00467113" w:rsidP="00467113">
      <w:pPr>
        <w:tabs>
          <w:tab w:val="left" w:pos="709"/>
        </w:tabs>
        <w:jc w:val="both"/>
        <w:rPr>
          <w:sz w:val="27"/>
          <w:szCs w:val="27"/>
        </w:rPr>
      </w:pPr>
      <w:r w:rsidRPr="00B64F4D">
        <w:rPr>
          <w:sz w:val="27"/>
          <w:szCs w:val="27"/>
        </w:rPr>
        <w:tab/>
        <w:t>13.</w:t>
      </w:r>
      <w:r w:rsidRPr="00B64F4D">
        <w:rPr>
          <w:sz w:val="27"/>
          <w:szCs w:val="27"/>
        </w:rPr>
        <w:tab/>
        <w:t>Настоящий договор составлен в четырех экземплярах, имеющих одинаковую юридическую силу, по одному экземпляру - для каждой из сторон, третий экземпляр – Организатора торгов, четвертый - для Пятигорского отдела Управления Росреестра по Ставропольскому краю.</w:t>
      </w:r>
    </w:p>
    <w:p w14:paraId="127A8E01" w14:textId="77777777" w:rsidR="00467113" w:rsidRPr="00B64F4D" w:rsidRDefault="00467113" w:rsidP="00467113">
      <w:pPr>
        <w:numPr>
          <w:ilvl w:val="0"/>
          <w:numId w:val="5"/>
        </w:numPr>
        <w:tabs>
          <w:tab w:val="left" w:pos="0"/>
        </w:tabs>
        <w:ind w:left="1134" w:hanging="425"/>
        <w:jc w:val="both"/>
        <w:rPr>
          <w:sz w:val="27"/>
          <w:szCs w:val="27"/>
        </w:rPr>
      </w:pPr>
      <w:r w:rsidRPr="00B64F4D">
        <w:rPr>
          <w:sz w:val="27"/>
          <w:szCs w:val="27"/>
        </w:rPr>
        <w:t>Реквизиты и подписи Сторон:</w:t>
      </w:r>
    </w:p>
    <w:p w14:paraId="02A672EA" w14:textId="77777777" w:rsidR="00467113" w:rsidRPr="00B64F4D" w:rsidRDefault="00467113" w:rsidP="00467113">
      <w:pPr>
        <w:jc w:val="both"/>
        <w:rPr>
          <w:sz w:val="27"/>
          <w:szCs w:val="27"/>
        </w:rPr>
      </w:pPr>
    </w:p>
    <w:tbl>
      <w:tblPr>
        <w:tblW w:w="0" w:type="auto"/>
        <w:tblLayout w:type="fixed"/>
        <w:tblLook w:val="01E0" w:firstRow="1" w:lastRow="1" w:firstColumn="1" w:lastColumn="1" w:noHBand="0" w:noVBand="0"/>
      </w:tblPr>
      <w:tblGrid>
        <w:gridCol w:w="5362"/>
        <w:gridCol w:w="5366"/>
      </w:tblGrid>
      <w:tr w:rsidR="00467113" w:rsidRPr="00B64F4D" w14:paraId="343B521E" w14:textId="77777777" w:rsidTr="00A35E79">
        <w:trPr>
          <w:trHeight w:val="469"/>
        </w:trPr>
        <w:tc>
          <w:tcPr>
            <w:tcW w:w="5362" w:type="dxa"/>
            <w:hideMark/>
          </w:tcPr>
          <w:p w14:paraId="4693377A" w14:textId="77777777" w:rsidR="00467113" w:rsidRPr="00B64F4D" w:rsidRDefault="00467113" w:rsidP="00A35E79">
            <w:pPr>
              <w:pStyle w:val="2"/>
              <w:tabs>
                <w:tab w:val="center" w:pos="4153"/>
                <w:tab w:val="right" w:pos="8306"/>
              </w:tabs>
              <w:autoSpaceDE w:val="0"/>
              <w:autoSpaceDN w:val="0"/>
              <w:spacing w:line="240" w:lineRule="auto"/>
              <w:jc w:val="center"/>
              <w:rPr>
                <w:b/>
                <w:sz w:val="27"/>
                <w:szCs w:val="27"/>
              </w:rPr>
            </w:pPr>
            <w:r w:rsidRPr="00B64F4D">
              <w:rPr>
                <w:b/>
                <w:sz w:val="27"/>
                <w:szCs w:val="27"/>
              </w:rPr>
              <w:t>ПРОДАВЕЦ</w:t>
            </w:r>
          </w:p>
        </w:tc>
        <w:tc>
          <w:tcPr>
            <w:tcW w:w="5366" w:type="dxa"/>
            <w:hideMark/>
          </w:tcPr>
          <w:p w14:paraId="18C40D34" w14:textId="77777777" w:rsidR="00467113" w:rsidRPr="00B64F4D" w:rsidRDefault="00467113" w:rsidP="00A35E79">
            <w:pPr>
              <w:pStyle w:val="2"/>
              <w:tabs>
                <w:tab w:val="center" w:pos="4153"/>
                <w:tab w:val="right" w:pos="8306"/>
              </w:tabs>
              <w:autoSpaceDE w:val="0"/>
              <w:autoSpaceDN w:val="0"/>
              <w:spacing w:line="240" w:lineRule="auto"/>
              <w:jc w:val="center"/>
              <w:rPr>
                <w:b/>
                <w:sz w:val="27"/>
                <w:szCs w:val="27"/>
              </w:rPr>
            </w:pPr>
            <w:r w:rsidRPr="00B64F4D">
              <w:rPr>
                <w:b/>
                <w:sz w:val="27"/>
                <w:szCs w:val="27"/>
              </w:rPr>
              <w:t>ПОКУПАТЕЛЬ</w:t>
            </w:r>
          </w:p>
        </w:tc>
      </w:tr>
      <w:tr w:rsidR="00467113" w:rsidRPr="00B64F4D" w14:paraId="5FDB33BC" w14:textId="77777777" w:rsidTr="00A35E79">
        <w:tc>
          <w:tcPr>
            <w:tcW w:w="5362" w:type="dxa"/>
            <w:hideMark/>
          </w:tcPr>
          <w:p w14:paraId="62CA14A6" w14:textId="77777777" w:rsidR="00467113" w:rsidRPr="00B64F4D" w:rsidRDefault="00467113" w:rsidP="00A35E79">
            <w:pPr>
              <w:pStyle w:val="2"/>
              <w:tabs>
                <w:tab w:val="center" w:pos="4153"/>
                <w:tab w:val="right" w:pos="8306"/>
              </w:tabs>
              <w:autoSpaceDE w:val="0"/>
              <w:autoSpaceDN w:val="0"/>
              <w:spacing w:after="0" w:line="240" w:lineRule="exact"/>
            </w:pPr>
            <w:r w:rsidRPr="00B64F4D">
              <w:t xml:space="preserve">МУ «Управление имущественных отношений администрации города Пятигорска»     </w:t>
            </w:r>
          </w:p>
          <w:p w14:paraId="7D8716A4" w14:textId="77777777" w:rsidR="00467113" w:rsidRPr="00B64F4D" w:rsidRDefault="00467113" w:rsidP="00A35E79">
            <w:pPr>
              <w:pStyle w:val="2"/>
              <w:tabs>
                <w:tab w:val="center" w:pos="4153"/>
                <w:tab w:val="right" w:pos="8306"/>
              </w:tabs>
              <w:autoSpaceDE w:val="0"/>
              <w:autoSpaceDN w:val="0"/>
              <w:spacing w:after="0" w:line="240" w:lineRule="exact"/>
            </w:pPr>
            <w:r w:rsidRPr="00B64F4D">
              <w:t xml:space="preserve">                                    </w:t>
            </w:r>
          </w:p>
          <w:p w14:paraId="427C98D3" w14:textId="77777777" w:rsidR="00467113" w:rsidRPr="00B64F4D" w:rsidRDefault="00467113" w:rsidP="00A35E79">
            <w:pPr>
              <w:pStyle w:val="2"/>
              <w:tabs>
                <w:tab w:val="center" w:pos="4153"/>
                <w:tab w:val="right" w:pos="8306"/>
              </w:tabs>
              <w:autoSpaceDE w:val="0"/>
              <w:autoSpaceDN w:val="0"/>
              <w:spacing w:after="0" w:line="240" w:lineRule="exact"/>
            </w:pPr>
            <w:r w:rsidRPr="00B64F4D">
              <w:t>г. Пятигорск, пл. Ленина, 2, тел. 39-09-64</w:t>
            </w:r>
          </w:p>
          <w:p w14:paraId="40FFAB3F" w14:textId="77777777" w:rsidR="00467113" w:rsidRPr="00B64F4D" w:rsidRDefault="00467113" w:rsidP="00A35E79">
            <w:pPr>
              <w:pStyle w:val="2"/>
              <w:tabs>
                <w:tab w:val="center" w:pos="4153"/>
                <w:tab w:val="right" w:pos="8306"/>
              </w:tabs>
              <w:autoSpaceDE w:val="0"/>
              <w:autoSpaceDN w:val="0"/>
              <w:spacing w:after="0" w:line="240" w:lineRule="exact"/>
            </w:pPr>
            <w:r w:rsidRPr="00B64F4D">
              <w:t>ИНН 2632005649, КПП 263201001</w:t>
            </w:r>
          </w:p>
          <w:p w14:paraId="2B596C80" w14:textId="77777777" w:rsidR="00467113" w:rsidRPr="00B64F4D" w:rsidRDefault="00467113" w:rsidP="00A35E79">
            <w:pPr>
              <w:pStyle w:val="2"/>
              <w:tabs>
                <w:tab w:val="center" w:pos="4153"/>
                <w:tab w:val="right" w:pos="8306"/>
              </w:tabs>
              <w:autoSpaceDE w:val="0"/>
              <w:autoSpaceDN w:val="0"/>
              <w:spacing w:after="0" w:line="240" w:lineRule="exact"/>
            </w:pPr>
            <w:r w:rsidRPr="00B64F4D">
              <w:t>ОГРН 1022601615849</w:t>
            </w:r>
          </w:p>
          <w:p w14:paraId="20A43176" w14:textId="77777777" w:rsidR="00467113" w:rsidRPr="00B64F4D" w:rsidRDefault="00467113" w:rsidP="00A35E79">
            <w:pPr>
              <w:pStyle w:val="2"/>
              <w:tabs>
                <w:tab w:val="center" w:pos="4153"/>
                <w:tab w:val="right" w:pos="8306"/>
              </w:tabs>
              <w:autoSpaceDE w:val="0"/>
              <w:autoSpaceDN w:val="0"/>
              <w:spacing w:after="0" w:line="240" w:lineRule="exact"/>
              <w:rPr>
                <w:b/>
                <w:sz w:val="28"/>
                <w:szCs w:val="28"/>
              </w:rPr>
            </w:pPr>
            <w:r w:rsidRPr="00B64F4D">
              <w:t>ОКВЭД 75.11.31</w:t>
            </w:r>
            <w:r w:rsidRPr="00B64F4D">
              <w:rPr>
                <w:sz w:val="28"/>
                <w:szCs w:val="28"/>
              </w:rPr>
              <w:t xml:space="preserve">    </w:t>
            </w:r>
            <w:r w:rsidRPr="00B64F4D">
              <w:rPr>
                <w:sz w:val="28"/>
                <w:szCs w:val="28"/>
              </w:rPr>
              <w:tab/>
            </w:r>
            <w:r w:rsidRPr="00B64F4D">
              <w:rPr>
                <w:sz w:val="28"/>
                <w:szCs w:val="28"/>
              </w:rPr>
              <w:tab/>
            </w:r>
            <w:r w:rsidRPr="00B64F4D">
              <w:rPr>
                <w:sz w:val="28"/>
                <w:szCs w:val="28"/>
              </w:rPr>
              <w:tab/>
              <w:t xml:space="preserve"> </w:t>
            </w:r>
          </w:p>
        </w:tc>
        <w:tc>
          <w:tcPr>
            <w:tcW w:w="5366" w:type="dxa"/>
          </w:tcPr>
          <w:p w14:paraId="560A2FDE" w14:textId="77777777" w:rsidR="00467113" w:rsidRPr="00B64F4D" w:rsidRDefault="00467113" w:rsidP="00A35E79">
            <w:pPr>
              <w:pStyle w:val="2"/>
              <w:tabs>
                <w:tab w:val="center" w:pos="4153"/>
                <w:tab w:val="right" w:pos="8306"/>
              </w:tabs>
              <w:autoSpaceDE w:val="0"/>
              <w:autoSpaceDN w:val="0"/>
              <w:spacing w:line="240" w:lineRule="auto"/>
              <w:rPr>
                <w:b/>
                <w:sz w:val="28"/>
                <w:szCs w:val="28"/>
              </w:rPr>
            </w:pPr>
          </w:p>
        </w:tc>
      </w:tr>
      <w:tr w:rsidR="00467113" w:rsidRPr="00B64F4D" w14:paraId="5DD8D2F6" w14:textId="77777777" w:rsidTr="00A35E79">
        <w:trPr>
          <w:trHeight w:val="818"/>
        </w:trPr>
        <w:tc>
          <w:tcPr>
            <w:tcW w:w="5362" w:type="dxa"/>
            <w:hideMark/>
          </w:tcPr>
          <w:p w14:paraId="775C9633" w14:textId="77777777" w:rsidR="00467113" w:rsidRPr="00B64F4D" w:rsidRDefault="00467113" w:rsidP="00A35E79">
            <w:pPr>
              <w:pStyle w:val="2"/>
              <w:tabs>
                <w:tab w:val="center" w:pos="4153"/>
                <w:tab w:val="right" w:pos="8306"/>
              </w:tabs>
              <w:autoSpaceDE w:val="0"/>
              <w:autoSpaceDN w:val="0"/>
              <w:spacing w:line="240" w:lineRule="auto"/>
              <w:rPr>
                <w:sz w:val="28"/>
                <w:szCs w:val="28"/>
              </w:rPr>
            </w:pPr>
            <w:r w:rsidRPr="00B64F4D">
              <w:rPr>
                <w:sz w:val="28"/>
                <w:szCs w:val="28"/>
              </w:rPr>
              <w:t>____________________/</w:t>
            </w:r>
            <w:r w:rsidRPr="00B64F4D">
              <w:t>Г.В. Кочетов</w:t>
            </w:r>
            <w:r w:rsidRPr="00B64F4D">
              <w:rPr>
                <w:sz w:val="28"/>
                <w:szCs w:val="28"/>
              </w:rPr>
              <w:t>/</w:t>
            </w:r>
          </w:p>
          <w:p w14:paraId="35FB19BD" w14:textId="77777777" w:rsidR="00467113" w:rsidRPr="00B64F4D" w:rsidRDefault="00467113" w:rsidP="00A35E79">
            <w:pPr>
              <w:pStyle w:val="2"/>
              <w:tabs>
                <w:tab w:val="center" w:pos="4153"/>
                <w:tab w:val="right" w:pos="8306"/>
              </w:tabs>
              <w:autoSpaceDE w:val="0"/>
              <w:autoSpaceDN w:val="0"/>
              <w:spacing w:line="240" w:lineRule="auto"/>
              <w:jc w:val="center"/>
              <w:rPr>
                <w:sz w:val="20"/>
                <w:szCs w:val="20"/>
              </w:rPr>
            </w:pPr>
            <w:r w:rsidRPr="00B64F4D">
              <w:rPr>
                <w:sz w:val="20"/>
                <w:szCs w:val="20"/>
              </w:rPr>
              <w:t>м.п.</w:t>
            </w:r>
          </w:p>
        </w:tc>
        <w:tc>
          <w:tcPr>
            <w:tcW w:w="5366" w:type="dxa"/>
            <w:hideMark/>
          </w:tcPr>
          <w:p w14:paraId="7D174132" w14:textId="77777777" w:rsidR="00467113" w:rsidRPr="00B64F4D" w:rsidRDefault="00467113" w:rsidP="00A35E79">
            <w:pPr>
              <w:pStyle w:val="2"/>
              <w:tabs>
                <w:tab w:val="center" w:pos="4153"/>
                <w:tab w:val="right" w:pos="8306"/>
              </w:tabs>
              <w:autoSpaceDE w:val="0"/>
              <w:autoSpaceDN w:val="0"/>
              <w:spacing w:line="240" w:lineRule="auto"/>
              <w:rPr>
                <w:sz w:val="28"/>
                <w:szCs w:val="28"/>
              </w:rPr>
            </w:pPr>
            <w:r w:rsidRPr="00B64F4D">
              <w:rPr>
                <w:sz w:val="28"/>
                <w:szCs w:val="28"/>
              </w:rPr>
              <w:t>_________________/_________/</w:t>
            </w:r>
          </w:p>
          <w:p w14:paraId="002D1DB2" w14:textId="77777777" w:rsidR="00467113" w:rsidRPr="00B64F4D" w:rsidRDefault="00467113" w:rsidP="00A35E79">
            <w:pPr>
              <w:pStyle w:val="2"/>
              <w:tabs>
                <w:tab w:val="center" w:pos="4153"/>
                <w:tab w:val="right" w:pos="8306"/>
              </w:tabs>
              <w:autoSpaceDE w:val="0"/>
              <w:autoSpaceDN w:val="0"/>
              <w:spacing w:line="240" w:lineRule="auto"/>
              <w:jc w:val="center"/>
              <w:rPr>
                <w:b/>
                <w:sz w:val="20"/>
                <w:szCs w:val="20"/>
              </w:rPr>
            </w:pPr>
            <w:r w:rsidRPr="00B64F4D">
              <w:rPr>
                <w:sz w:val="20"/>
                <w:szCs w:val="20"/>
              </w:rPr>
              <w:t>м.п.</w:t>
            </w:r>
          </w:p>
        </w:tc>
      </w:tr>
    </w:tbl>
    <w:p w14:paraId="62220208" w14:textId="77777777" w:rsidR="00467113" w:rsidRPr="00B64F4D" w:rsidRDefault="00467113" w:rsidP="00467113">
      <w:r w:rsidRPr="00B64F4D">
        <w:t>от имени:</w:t>
      </w:r>
    </w:p>
    <w:p w14:paraId="4DB4CCE4" w14:textId="77777777" w:rsidR="00467113" w:rsidRPr="00B64F4D" w:rsidRDefault="00467113" w:rsidP="00467113">
      <w:pPr>
        <w:spacing w:line="240" w:lineRule="exact"/>
      </w:pPr>
      <w:r w:rsidRPr="00B64F4D">
        <w:t>Фроловой Марии Александровны</w:t>
      </w:r>
    </w:p>
    <w:p w14:paraId="2C251475" w14:textId="77777777" w:rsidR="00467113" w:rsidRPr="00B64F4D" w:rsidRDefault="00467113" w:rsidP="00467113">
      <w:pPr>
        <w:spacing w:line="240" w:lineRule="exact"/>
      </w:pPr>
      <w:r w:rsidRPr="00B64F4D">
        <w:t>______________________________</w:t>
      </w:r>
    </w:p>
    <w:p w14:paraId="258E86E0" w14:textId="77777777" w:rsidR="00467113" w:rsidRPr="00B64F4D" w:rsidRDefault="00467113" w:rsidP="00467113"/>
    <w:p w14:paraId="67D905F5" w14:textId="77777777" w:rsidR="00467113" w:rsidRPr="00B64F4D" w:rsidRDefault="00467113" w:rsidP="00467113">
      <w:pPr>
        <w:rPr>
          <w:sz w:val="22"/>
          <w:szCs w:val="22"/>
        </w:rPr>
      </w:pPr>
    </w:p>
    <w:p w14:paraId="0BC665E4" w14:textId="77777777" w:rsidR="00467113" w:rsidRPr="00F14D29" w:rsidRDefault="00467113" w:rsidP="00467113">
      <w:pPr>
        <w:spacing w:line="240" w:lineRule="exact"/>
        <w:rPr>
          <w:sz w:val="28"/>
          <w:szCs w:val="28"/>
        </w:rPr>
      </w:pPr>
      <w:r w:rsidRPr="00F14D29">
        <w:rPr>
          <w:sz w:val="28"/>
          <w:szCs w:val="28"/>
        </w:rPr>
        <w:t>Исполняющий обязанности</w:t>
      </w:r>
    </w:p>
    <w:p w14:paraId="553FA628" w14:textId="77777777" w:rsidR="00467113" w:rsidRPr="00F14D29" w:rsidRDefault="00467113" w:rsidP="00467113">
      <w:pPr>
        <w:spacing w:line="240" w:lineRule="exact"/>
        <w:rPr>
          <w:sz w:val="28"/>
          <w:szCs w:val="28"/>
        </w:rPr>
      </w:pPr>
      <w:r w:rsidRPr="00F14D29">
        <w:rPr>
          <w:sz w:val="28"/>
          <w:szCs w:val="28"/>
        </w:rPr>
        <w:t xml:space="preserve">заместителя главы </w:t>
      </w:r>
    </w:p>
    <w:p w14:paraId="05D62D91" w14:textId="77777777" w:rsidR="00467113" w:rsidRPr="00F14D29" w:rsidRDefault="00467113" w:rsidP="00467113">
      <w:pPr>
        <w:spacing w:line="240" w:lineRule="exact"/>
        <w:rPr>
          <w:sz w:val="28"/>
          <w:szCs w:val="28"/>
        </w:rPr>
      </w:pPr>
      <w:r w:rsidRPr="00F14D29">
        <w:rPr>
          <w:sz w:val="28"/>
          <w:szCs w:val="28"/>
        </w:rPr>
        <w:t xml:space="preserve">администрации города Пятигорска, </w:t>
      </w:r>
    </w:p>
    <w:p w14:paraId="049ECFC6" w14:textId="77777777" w:rsidR="00467113" w:rsidRPr="00F14D29" w:rsidRDefault="00467113" w:rsidP="00467113">
      <w:pPr>
        <w:spacing w:line="240" w:lineRule="exact"/>
        <w:rPr>
          <w:sz w:val="28"/>
          <w:szCs w:val="28"/>
        </w:rPr>
      </w:pPr>
      <w:r w:rsidRPr="00F14D29">
        <w:rPr>
          <w:sz w:val="28"/>
          <w:szCs w:val="28"/>
        </w:rPr>
        <w:t xml:space="preserve">управляющего делами </w:t>
      </w:r>
    </w:p>
    <w:p w14:paraId="5B9585F7" w14:textId="77777777" w:rsidR="00467113" w:rsidRPr="00F14D29" w:rsidRDefault="00467113" w:rsidP="00467113">
      <w:pPr>
        <w:spacing w:line="240" w:lineRule="exact"/>
        <w:rPr>
          <w:sz w:val="28"/>
          <w:szCs w:val="28"/>
        </w:rPr>
      </w:pPr>
      <w:r w:rsidRPr="00F14D29">
        <w:rPr>
          <w:sz w:val="28"/>
          <w:szCs w:val="28"/>
        </w:rPr>
        <w:t>администрации города Пятигорска</w:t>
      </w:r>
      <w:r w:rsidRPr="00F14D29">
        <w:rPr>
          <w:sz w:val="28"/>
          <w:szCs w:val="28"/>
        </w:rPr>
        <w:tab/>
      </w:r>
      <w:r w:rsidRPr="00F14D29">
        <w:rPr>
          <w:sz w:val="28"/>
          <w:szCs w:val="28"/>
        </w:rPr>
        <w:tab/>
      </w:r>
      <w:r w:rsidRPr="00F14D29">
        <w:rPr>
          <w:sz w:val="28"/>
          <w:szCs w:val="28"/>
        </w:rPr>
        <w:tab/>
        <w:t xml:space="preserve">                                   Л.Е.Лобач</w:t>
      </w:r>
    </w:p>
    <w:p w14:paraId="124146ED" w14:textId="77777777" w:rsidR="00467113" w:rsidRPr="00B64F4D" w:rsidRDefault="00467113" w:rsidP="00467113">
      <w:pPr>
        <w:spacing w:line="240" w:lineRule="exact"/>
      </w:pPr>
    </w:p>
    <w:p w14:paraId="6D4A9EAD" w14:textId="77777777" w:rsidR="00467113" w:rsidRPr="00B64F4D" w:rsidRDefault="00467113" w:rsidP="00467113"/>
    <w:p w14:paraId="1B26DB96" w14:textId="77777777" w:rsidR="00C2184A" w:rsidRPr="00467113" w:rsidRDefault="00C2184A" w:rsidP="00467113"/>
    <w:sectPr w:rsidR="00C2184A" w:rsidRPr="00467113" w:rsidSect="00AC19B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31FA2"/>
    <w:multiLevelType w:val="multilevel"/>
    <w:tmpl w:val="9912D27C"/>
    <w:lvl w:ilvl="0">
      <w:start w:val="8"/>
      <w:numFmt w:val="decimal"/>
      <w:lvlText w:val="%1."/>
      <w:lvlJc w:val="left"/>
      <w:pPr>
        <w:ind w:left="450" w:hanging="450"/>
      </w:pPr>
    </w:lvl>
    <w:lvl w:ilvl="1">
      <w:start w:val="1"/>
      <w:numFmt w:val="decimal"/>
      <w:lvlText w:val="%1.%2."/>
      <w:lvlJc w:val="left"/>
      <w:pPr>
        <w:ind w:left="1560" w:hanging="720"/>
      </w:pPr>
    </w:lvl>
    <w:lvl w:ilvl="2">
      <w:start w:val="1"/>
      <w:numFmt w:val="decimal"/>
      <w:lvlText w:val="%1.%2.%3."/>
      <w:lvlJc w:val="left"/>
      <w:pPr>
        <w:ind w:left="2400" w:hanging="720"/>
      </w:pPr>
    </w:lvl>
    <w:lvl w:ilvl="3">
      <w:start w:val="1"/>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840" w:hanging="180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1" w15:restartNumberingAfterBreak="0">
    <w:nsid w:val="51C95048"/>
    <w:multiLevelType w:val="hybridMultilevel"/>
    <w:tmpl w:val="AAB8DF18"/>
    <w:lvl w:ilvl="0" w:tplc="B9E29FCA">
      <w:start w:val="14"/>
      <w:numFmt w:val="decimal"/>
      <w:lvlText w:val="%1."/>
      <w:lvlJc w:val="left"/>
      <w:pPr>
        <w:ind w:left="1080" w:hanging="37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6207636C"/>
    <w:multiLevelType w:val="multilevel"/>
    <w:tmpl w:val="E59C3270"/>
    <w:lvl w:ilvl="0">
      <w:start w:val="9"/>
      <w:numFmt w:val="decimal"/>
      <w:lvlText w:val="%1."/>
      <w:lvlJc w:val="left"/>
      <w:pPr>
        <w:ind w:left="450" w:hanging="450"/>
      </w:pPr>
    </w:lvl>
    <w:lvl w:ilvl="1">
      <w:start w:val="1"/>
      <w:numFmt w:val="decimal"/>
      <w:lvlText w:val="%1.%2."/>
      <w:lvlJc w:val="left"/>
      <w:pPr>
        <w:ind w:left="2422" w:hanging="720"/>
      </w:pPr>
    </w:lvl>
    <w:lvl w:ilvl="2">
      <w:start w:val="1"/>
      <w:numFmt w:val="decimal"/>
      <w:lvlText w:val="%1.%2.%3."/>
      <w:lvlJc w:val="left"/>
      <w:pPr>
        <w:ind w:left="2400" w:hanging="720"/>
      </w:pPr>
    </w:lvl>
    <w:lvl w:ilvl="3">
      <w:start w:val="1"/>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840" w:hanging="180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3" w15:restartNumberingAfterBreak="0">
    <w:nsid w:val="63487FF3"/>
    <w:multiLevelType w:val="multilevel"/>
    <w:tmpl w:val="D05E5980"/>
    <w:lvl w:ilvl="0">
      <w:start w:val="7"/>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7E345BCE"/>
    <w:multiLevelType w:val="multilevel"/>
    <w:tmpl w:val="68CE17B8"/>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lvl>
    <w:lvl w:ilvl="2">
      <w:start w:val="1"/>
      <w:numFmt w:val="decimal"/>
      <w:isLgl/>
      <w:lvlText w:val="%1.%2.%3."/>
      <w:lvlJc w:val="left"/>
      <w:pPr>
        <w:tabs>
          <w:tab w:val="num" w:pos="1680"/>
        </w:tabs>
        <w:ind w:left="1680" w:hanging="720"/>
      </w:pPr>
    </w:lvl>
    <w:lvl w:ilvl="3">
      <w:start w:val="1"/>
      <w:numFmt w:val="decimal"/>
      <w:isLgl/>
      <w:lvlText w:val="%1.%2.%3.%4."/>
      <w:lvlJc w:val="left"/>
      <w:pPr>
        <w:tabs>
          <w:tab w:val="num" w:pos="2040"/>
        </w:tabs>
        <w:ind w:left="2040" w:hanging="1080"/>
      </w:pPr>
    </w:lvl>
    <w:lvl w:ilvl="4">
      <w:start w:val="1"/>
      <w:numFmt w:val="decimal"/>
      <w:isLgl/>
      <w:lvlText w:val="%1.%2.%3.%4.%5."/>
      <w:lvlJc w:val="left"/>
      <w:pPr>
        <w:tabs>
          <w:tab w:val="num" w:pos="2040"/>
        </w:tabs>
        <w:ind w:left="2040" w:hanging="1080"/>
      </w:pPr>
    </w:lvl>
    <w:lvl w:ilvl="5">
      <w:start w:val="1"/>
      <w:numFmt w:val="decimal"/>
      <w:isLgl/>
      <w:lvlText w:val="%1.%2.%3.%4.%5.%6."/>
      <w:lvlJc w:val="left"/>
      <w:pPr>
        <w:tabs>
          <w:tab w:val="num" w:pos="2400"/>
        </w:tabs>
        <w:ind w:left="2400" w:hanging="1440"/>
      </w:pPr>
    </w:lvl>
    <w:lvl w:ilvl="6">
      <w:start w:val="1"/>
      <w:numFmt w:val="decimal"/>
      <w:isLgl/>
      <w:lvlText w:val="%1.%2.%3.%4.%5.%6.%7."/>
      <w:lvlJc w:val="left"/>
      <w:pPr>
        <w:tabs>
          <w:tab w:val="num" w:pos="2760"/>
        </w:tabs>
        <w:ind w:left="2760" w:hanging="1800"/>
      </w:pPr>
    </w:lvl>
    <w:lvl w:ilvl="7">
      <w:start w:val="1"/>
      <w:numFmt w:val="decimal"/>
      <w:isLgl/>
      <w:lvlText w:val="%1.%2.%3.%4.%5.%6.%7.%8."/>
      <w:lvlJc w:val="left"/>
      <w:pPr>
        <w:tabs>
          <w:tab w:val="num" w:pos="2760"/>
        </w:tabs>
        <w:ind w:left="2760" w:hanging="1800"/>
      </w:pPr>
    </w:lvl>
    <w:lvl w:ilvl="8">
      <w:start w:val="1"/>
      <w:numFmt w:val="decimal"/>
      <w:isLgl/>
      <w:lvlText w:val="%1.%2.%3.%4.%5.%6.%7.%8.%9."/>
      <w:lvlJc w:val="left"/>
      <w:pPr>
        <w:tabs>
          <w:tab w:val="num" w:pos="3120"/>
        </w:tabs>
        <w:ind w:left="3120" w:hanging="2160"/>
      </w:pPr>
    </w:lvl>
  </w:abstractNum>
  <w:num w:numId="1" w16cid:durableId="2034112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956680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3801469">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47411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755106">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4A"/>
    <w:rsid w:val="00203E18"/>
    <w:rsid w:val="003C5900"/>
    <w:rsid w:val="00467113"/>
    <w:rsid w:val="00647A59"/>
    <w:rsid w:val="00AC19BD"/>
    <w:rsid w:val="00BF542F"/>
    <w:rsid w:val="00C2184A"/>
    <w:rsid w:val="00CB5294"/>
    <w:rsid w:val="00EF6F21"/>
    <w:rsid w:val="00FD0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CA48"/>
  <w15:chartTrackingRefBased/>
  <w15:docId w15:val="{70D9F7D0-FA3B-4AC3-861D-D547652B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00"/>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3C5900"/>
    <w:pPr>
      <w:spacing w:after="120" w:line="480" w:lineRule="auto"/>
    </w:pPr>
  </w:style>
  <w:style w:type="character" w:customStyle="1" w:styleId="20">
    <w:name w:val="Основной текст 2 Знак"/>
    <w:basedOn w:val="a0"/>
    <w:link w:val="2"/>
    <w:semiHidden/>
    <w:rsid w:val="003C5900"/>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6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5987</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7</cp:revision>
  <dcterms:created xsi:type="dcterms:W3CDTF">2024-04-23T09:52:00Z</dcterms:created>
  <dcterms:modified xsi:type="dcterms:W3CDTF">2024-09-30T12:13:00Z</dcterms:modified>
</cp:coreProperties>
</file>