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C9D22" w14:textId="77777777" w:rsidR="00AF3BF1" w:rsidRPr="00AF3BF1" w:rsidRDefault="00AF3BF1" w:rsidP="00AF3BF1">
      <w:pPr>
        <w:spacing w:line="240" w:lineRule="exact"/>
        <w:rPr>
          <w:bCs/>
          <w:sz w:val="28"/>
          <w:szCs w:val="28"/>
        </w:rPr>
      </w:pPr>
    </w:p>
    <w:p w14:paraId="1BCCBD44" w14:textId="77777777" w:rsidR="00AF3BF1" w:rsidRDefault="00AF3BF1" w:rsidP="00AF3BF1">
      <w:pPr>
        <w:spacing w:line="240" w:lineRule="exact"/>
        <w:rPr>
          <w:bCs/>
          <w:sz w:val="28"/>
          <w:szCs w:val="28"/>
        </w:rPr>
      </w:pPr>
    </w:p>
    <w:p w14:paraId="1870F1B9" w14:textId="77777777" w:rsidR="007136A0" w:rsidRPr="00AF3BF1" w:rsidRDefault="007136A0" w:rsidP="00AF3BF1">
      <w:pPr>
        <w:spacing w:line="240" w:lineRule="exact"/>
        <w:rPr>
          <w:bCs/>
          <w:sz w:val="28"/>
          <w:szCs w:val="28"/>
        </w:rPr>
      </w:pPr>
    </w:p>
    <w:p w14:paraId="18858EE8" w14:textId="3FF60FDD" w:rsidR="00AF3BF1" w:rsidRPr="00AF3BF1" w:rsidRDefault="007136A0" w:rsidP="00AF3BF1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25.11.2024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5231</w:t>
      </w:r>
    </w:p>
    <w:p w14:paraId="56C80C68" w14:textId="77777777" w:rsidR="00AF3BF1" w:rsidRPr="00AF3BF1" w:rsidRDefault="00AF3BF1" w:rsidP="00AF3BF1">
      <w:pPr>
        <w:spacing w:line="240" w:lineRule="exact"/>
        <w:rPr>
          <w:bCs/>
          <w:sz w:val="28"/>
          <w:szCs w:val="28"/>
        </w:rPr>
      </w:pPr>
    </w:p>
    <w:p w14:paraId="5390DF7A" w14:textId="77777777" w:rsidR="00AF3BF1" w:rsidRPr="00AF3BF1" w:rsidRDefault="00AF3BF1" w:rsidP="00AF3BF1">
      <w:pPr>
        <w:rPr>
          <w:bCs/>
          <w:sz w:val="28"/>
          <w:szCs w:val="28"/>
        </w:rPr>
      </w:pPr>
    </w:p>
    <w:p w14:paraId="77DA2229" w14:textId="77777777" w:rsidR="00AF3BF1" w:rsidRPr="00AF3BF1" w:rsidRDefault="00AF3BF1" w:rsidP="00AF3BF1">
      <w:pPr>
        <w:rPr>
          <w:bCs/>
          <w:sz w:val="28"/>
          <w:szCs w:val="28"/>
        </w:rPr>
      </w:pPr>
    </w:p>
    <w:p w14:paraId="065D6CBE" w14:textId="77777777" w:rsidR="00AF3BF1" w:rsidRPr="00AF3BF1" w:rsidRDefault="00AF3BF1" w:rsidP="00AF3BF1">
      <w:pPr>
        <w:rPr>
          <w:bCs/>
          <w:sz w:val="28"/>
          <w:szCs w:val="28"/>
        </w:rPr>
      </w:pPr>
    </w:p>
    <w:p w14:paraId="49217397" w14:textId="77777777" w:rsidR="00AF3BF1" w:rsidRPr="00AF3BF1" w:rsidRDefault="00AF3BF1" w:rsidP="00AF3BF1">
      <w:pPr>
        <w:spacing w:line="240" w:lineRule="exact"/>
        <w:jc w:val="both"/>
        <w:rPr>
          <w:sz w:val="28"/>
          <w:szCs w:val="28"/>
        </w:rPr>
      </w:pPr>
      <w:r w:rsidRPr="00AF3BF1">
        <w:rPr>
          <w:sz w:val="28"/>
          <w:szCs w:val="28"/>
        </w:rPr>
        <w:t xml:space="preserve">Об условиях приватизации </w:t>
      </w:r>
    </w:p>
    <w:p w14:paraId="235C3509" w14:textId="77777777" w:rsidR="00AF3BF1" w:rsidRPr="00AF3BF1" w:rsidRDefault="00AF3BF1" w:rsidP="00AF3BF1">
      <w:pPr>
        <w:spacing w:line="240" w:lineRule="exact"/>
        <w:jc w:val="both"/>
        <w:rPr>
          <w:sz w:val="28"/>
          <w:szCs w:val="28"/>
        </w:rPr>
      </w:pPr>
      <w:r w:rsidRPr="00AF3BF1">
        <w:rPr>
          <w:sz w:val="28"/>
          <w:szCs w:val="28"/>
        </w:rPr>
        <w:t xml:space="preserve">муниципального имущества </w:t>
      </w:r>
    </w:p>
    <w:p w14:paraId="236B5132" w14:textId="77777777" w:rsidR="00AF3BF1" w:rsidRPr="00AF3BF1" w:rsidRDefault="00AF3BF1" w:rsidP="00AF3BF1">
      <w:pPr>
        <w:spacing w:line="240" w:lineRule="exact"/>
        <w:jc w:val="both"/>
        <w:rPr>
          <w:sz w:val="28"/>
          <w:szCs w:val="28"/>
        </w:rPr>
      </w:pPr>
      <w:r w:rsidRPr="00AF3BF1">
        <w:rPr>
          <w:sz w:val="28"/>
          <w:szCs w:val="28"/>
        </w:rPr>
        <w:t xml:space="preserve">в </w:t>
      </w:r>
      <w:r w:rsidRPr="00AF3BF1">
        <w:rPr>
          <w:sz w:val="28"/>
          <w:szCs w:val="28"/>
          <w:lang w:val="en-US"/>
        </w:rPr>
        <w:t>IV</w:t>
      </w:r>
      <w:r w:rsidRPr="00AF3BF1">
        <w:rPr>
          <w:sz w:val="28"/>
          <w:szCs w:val="28"/>
        </w:rPr>
        <w:t xml:space="preserve"> квартале 2024 года (1 объект)</w:t>
      </w:r>
    </w:p>
    <w:p w14:paraId="6716A41C" w14:textId="77777777" w:rsidR="00AF3BF1" w:rsidRPr="00AF3BF1" w:rsidRDefault="00AF3BF1" w:rsidP="00AF3BF1">
      <w:pPr>
        <w:jc w:val="both"/>
        <w:rPr>
          <w:sz w:val="18"/>
          <w:szCs w:val="18"/>
        </w:rPr>
      </w:pPr>
    </w:p>
    <w:p w14:paraId="6AA2A1CF" w14:textId="77777777" w:rsidR="00AF3BF1" w:rsidRPr="00AF3BF1" w:rsidRDefault="00AF3BF1" w:rsidP="00AF3BF1">
      <w:pPr>
        <w:jc w:val="both"/>
        <w:rPr>
          <w:sz w:val="18"/>
          <w:szCs w:val="18"/>
        </w:rPr>
      </w:pPr>
    </w:p>
    <w:p w14:paraId="7C2661A8" w14:textId="77777777" w:rsidR="00AF3BF1" w:rsidRPr="00AF3BF1" w:rsidRDefault="00AF3BF1" w:rsidP="00AF3B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3BF1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 46-35 РД, отчетом по определению рыночной стоимости подлежащего приватизации муниципального имущества, составленного независимым оценщиком, - </w:t>
      </w:r>
    </w:p>
    <w:p w14:paraId="677D539A" w14:textId="77777777" w:rsidR="00AF3BF1" w:rsidRPr="00AF3BF1" w:rsidRDefault="00AF3BF1" w:rsidP="00AF3BF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4DFD3899" w14:textId="77777777" w:rsidR="00AF3BF1" w:rsidRPr="00AF3BF1" w:rsidRDefault="00AF3BF1" w:rsidP="00AF3BF1">
      <w:pPr>
        <w:ind w:firstLine="709"/>
        <w:rPr>
          <w:sz w:val="20"/>
          <w:szCs w:val="20"/>
        </w:rPr>
      </w:pPr>
    </w:p>
    <w:p w14:paraId="067136E1" w14:textId="77777777" w:rsidR="00AF3BF1" w:rsidRPr="00AF3BF1" w:rsidRDefault="00AF3BF1" w:rsidP="00AF3BF1">
      <w:pPr>
        <w:rPr>
          <w:sz w:val="28"/>
          <w:szCs w:val="28"/>
        </w:rPr>
      </w:pPr>
      <w:r w:rsidRPr="00AF3BF1">
        <w:rPr>
          <w:sz w:val="28"/>
          <w:szCs w:val="28"/>
        </w:rPr>
        <w:t>ПОСТАНОВЛЯЮ:</w:t>
      </w:r>
    </w:p>
    <w:p w14:paraId="4052FB6D" w14:textId="77777777" w:rsidR="00AF3BF1" w:rsidRPr="00AF3BF1" w:rsidRDefault="00AF3BF1" w:rsidP="00AF3BF1">
      <w:pPr>
        <w:ind w:firstLine="709"/>
        <w:rPr>
          <w:sz w:val="18"/>
          <w:szCs w:val="18"/>
        </w:rPr>
      </w:pPr>
    </w:p>
    <w:p w14:paraId="4A846C73" w14:textId="77777777" w:rsidR="00AF3BF1" w:rsidRPr="00AF3BF1" w:rsidRDefault="00AF3BF1" w:rsidP="00AF3BF1">
      <w:pPr>
        <w:ind w:firstLine="709"/>
        <w:rPr>
          <w:sz w:val="18"/>
          <w:szCs w:val="18"/>
        </w:rPr>
      </w:pPr>
    </w:p>
    <w:p w14:paraId="5541482D" w14:textId="77777777" w:rsidR="00AF3BF1" w:rsidRPr="00AF3BF1" w:rsidRDefault="00AF3BF1" w:rsidP="00AF3BF1">
      <w:pPr>
        <w:ind w:firstLine="709"/>
        <w:jc w:val="both"/>
        <w:rPr>
          <w:sz w:val="28"/>
          <w:szCs w:val="28"/>
        </w:rPr>
      </w:pPr>
      <w:r w:rsidRPr="00AF3BF1">
        <w:rPr>
          <w:sz w:val="28"/>
          <w:szCs w:val="28"/>
        </w:rPr>
        <w:t xml:space="preserve">1. Приватизировать в </w:t>
      </w:r>
      <w:r w:rsidRPr="00AF3BF1">
        <w:rPr>
          <w:sz w:val="28"/>
          <w:szCs w:val="28"/>
          <w:lang w:val="en-US"/>
        </w:rPr>
        <w:t>IV</w:t>
      </w:r>
      <w:r w:rsidRPr="00AF3BF1">
        <w:rPr>
          <w:sz w:val="28"/>
          <w:szCs w:val="28"/>
        </w:rPr>
        <w:t xml:space="preserve"> квартале 2024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447ABC5E" w14:textId="77777777" w:rsidR="00AF3BF1" w:rsidRPr="00AF3BF1" w:rsidRDefault="00AF3BF1" w:rsidP="00AF3BF1">
      <w:pPr>
        <w:ind w:firstLine="709"/>
        <w:rPr>
          <w:sz w:val="20"/>
          <w:szCs w:val="20"/>
        </w:rPr>
      </w:pPr>
    </w:p>
    <w:p w14:paraId="339929B5" w14:textId="77777777" w:rsidR="00AF3BF1" w:rsidRPr="00AF3BF1" w:rsidRDefault="00AF3BF1" w:rsidP="00AF3BF1">
      <w:pPr>
        <w:ind w:firstLine="709"/>
        <w:rPr>
          <w:sz w:val="20"/>
          <w:szCs w:val="20"/>
        </w:rPr>
      </w:pPr>
    </w:p>
    <w:p w14:paraId="15E1CA24" w14:textId="77777777" w:rsidR="00AF3BF1" w:rsidRPr="00AF3BF1" w:rsidRDefault="00AF3BF1" w:rsidP="00AF3BF1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AF3BF1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12148233" w14:textId="77777777" w:rsidR="00AF3BF1" w:rsidRPr="00AF3BF1" w:rsidRDefault="00AF3BF1" w:rsidP="00AF3BF1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AF3BF1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 w:rsidRPr="00AF3BF1">
        <w:rPr>
          <w:bCs/>
          <w:sz w:val="28"/>
          <w:szCs w:val="28"/>
        </w:rPr>
        <w:t xml:space="preserve">на </w:t>
      </w:r>
      <w:r w:rsidRPr="00AF3BF1">
        <w:rPr>
          <w:sz w:val="28"/>
          <w:szCs w:val="28"/>
        </w:rPr>
        <w:t>электронной площадке                           АО «Сбербанк-АСТ»;</w:t>
      </w:r>
    </w:p>
    <w:p w14:paraId="37D39E11" w14:textId="77777777" w:rsidR="00AF3BF1" w:rsidRPr="00AF3BF1" w:rsidRDefault="00AF3BF1" w:rsidP="00AF3BF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3BF1">
        <w:rPr>
          <w:sz w:val="28"/>
          <w:szCs w:val="28"/>
        </w:rPr>
        <w:t>2.2. Срок и порядок оплаты:</w:t>
      </w:r>
    </w:p>
    <w:p w14:paraId="4C63CD37" w14:textId="77777777" w:rsidR="00AF3BF1" w:rsidRPr="00AF3BF1" w:rsidRDefault="00AF3BF1" w:rsidP="00AF3BF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3BF1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AF3BF1">
        <w:t xml:space="preserve"> </w:t>
      </w:r>
      <w:r w:rsidRPr="00AF3BF1">
        <w:rPr>
          <w:sz w:val="28"/>
          <w:szCs w:val="28"/>
        </w:rPr>
        <w:t>муниципального имущества, указанного в приложении к настоящему постановлению;</w:t>
      </w:r>
    </w:p>
    <w:p w14:paraId="2BC4850F" w14:textId="77777777" w:rsidR="00AF3BF1" w:rsidRPr="00AF3BF1" w:rsidRDefault="00AF3BF1" w:rsidP="00AF3BF1">
      <w:pPr>
        <w:ind w:firstLine="709"/>
        <w:jc w:val="both"/>
        <w:rPr>
          <w:sz w:val="28"/>
          <w:szCs w:val="28"/>
        </w:rPr>
      </w:pPr>
      <w:r w:rsidRPr="00AF3BF1">
        <w:rPr>
          <w:sz w:val="28"/>
          <w:szCs w:val="28"/>
        </w:rPr>
        <w:lastRenderedPageBreak/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2D314E44" w14:textId="77777777" w:rsidR="00AF3BF1" w:rsidRPr="00AF3BF1" w:rsidRDefault="00AF3BF1" w:rsidP="00AF3BF1">
      <w:pPr>
        <w:ind w:firstLine="709"/>
        <w:jc w:val="both"/>
        <w:rPr>
          <w:sz w:val="28"/>
          <w:szCs w:val="28"/>
        </w:rPr>
      </w:pPr>
      <w:r w:rsidRPr="00AF3BF1">
        <w:rPr>
          <w:sz w:val="28"/>
          <w:szCs w:val="28"/>
        </w:rPr>
        <w:t xml:space="preserve">2.4. Сумма задатка </w:t>
      </w:r>
      <w:bookmarkStart w:id="0" w:name="_Hlk107828455"/>
      <w:r w:rsidRPr="00AF3BF1">
        <w:rPr>
          <w:sz w:val="28"/>
          <w:szCs w:val="28"/>
        </w:rPr>
        <w:t xml:space="preserve">муниципального имущества, указанного в приложении к настоящему постановлению, </w:t>
      </w:r>
      <w:bookmarkEnd w:id="0"/>
      <w:r w:rsidRPr="00AF3BF1">
        <w:rPr>
          <w:sz w:val="28"/>
          <w:szCs w:val="28"/>
        </w:rPr>
        <w:t>в размере 10 процентов начальной цены.</w:t>
      </w:r>
    </w:p>
    <w:p w14:paraId="57945AEC" w14:textId="77777777" w:rsidR="00AF3BF1" w:rsidRPr="00AF3BF1" w:rsidRDefault="00AF3BF1" w:rsidP="00AF3BF1">
      <w:pPr>
        <w:ind w:firstLine="709"/>
        <w:jc w:val="both"/>
        <w:rPr>
          <w:sz w:val="28"/>
          <w:szCs w:val="28"/>
        </w:rPr>
      </w:pPr>
      <w:r w:rsidRPr="00AF3BF1">
        <w:rPr>
          <w:sz w:val="28"/>
          <w:szCs w:val="28"/>
        </w:rPr>
        <w:t>2.5. Шаг аукциона муниципального имущества, указанного в приложении к настоящему постановлению, не более 5 процентов начальной цены продажи.</w:t>
      </w:r>
    </w:p>
    <w:p w14:paraId="7170EFDD" w14:textId="77777777" w:rsidR="00AF3BF1" w:rsidRPr="00AF3BF1" w:rsidRDefault="00AF3BF1" w:rsidP="00AF3BF1">
      <w:pPr>
        <w:ind w:firstLine="709"/>
        <w:jc w:val="both"/>
        <w:rPr>
          <w:sz w:val="18"/>
          <w:szCs w:val="18"/>
        </w:rPr>
      </w:pPr>
    </w:p>
    <w:p w14:paraId="14AEF337" w14:textId="77777777" w:rsidR="00AF3BF1" w:rsidRPr="00AF3BF1" w:rsidRDefault="00AF3BF1" w:rsidP="00AF3BF1">
      <w:pPr>
        <w:ind w:firstLine="709"/>
        <w:jc w:val="both"/>
        <w:rPr>
          <w:sz w:val="18"/>
          <w:szCs w:val="18"/>
        </w:rPr>
      </w:pPr>
    </w:p>
    <w:p w14:paraId="16B53743" w14:textId="77777777" w:rsidR="00AF3BF1" w:rsidRPr="00AF3BF1" w:rsidRDefault="00AF3BF1" w:rsidP="00AF3BF1">
      <w:pPr>
        <w:ind w:firstLine="709"/>
        <w:jc w:val="both"/>
        <w:rPr>
          <w:sz w:val="28"/>
          <w:szCs w:val="28"/>
        </w:rPr>
      </w:pPr>
      <w:r w:rsidRPr="00AF3BF1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4115B43F" w14:textId="77777777" w:rsidR="00AF3BF1" w:rsidRPr="00AF3BF1" w:rsidRDefault="00AF3BF1" w:rsidP="00AF3BF1">
      <w:pPr>
        <w:ind w:firstLine="709"/>
        <w:jc w:val="both"/>
        <w:rPr>
          <w:sz w:val="16"/>
          <w:szCs w:val="16"/>
        </w:rPr>
      </w:pPr>
    </w:p>
    <w:p w14:paraId="78B0A37C" w14:textId="77777777" w:rsidR="00AF3BF1" w:rsidRPr="00AF3BF1" w:rsidRDefault="00AF3BF1" w:rsidP="00AF3BF1">
      <w:pPr>
        <w:ind w:firstLine="709"/>
        <w:jc w:val="both"/>
        <w:rPr>
          <w:sz w:val="16"/>
          <w:szCs w:val="16"/>
        </w:rPr>
      </w:pPr>
    </w:p>
    <w:p w14:paraId="2B7CBAA5" w14:textId="77777777" w:rsidR="00AF3BF1" w:rsidRPr="00AF3BF1" w:rsidRDefault="00AF3BF1" w:rsidP="00AF3BF1">
      <w:pPr>
        <w:ind w:firstLine="709"/>
        <w:jc w:val="both"/>
        <w:rPr>
          <w:sz w:val="28"/>
          <w:szCs w:val="28"/>
        </w:rPr>
      </w:pPr>
      <w:r w:rsidRPr="00AF3BF1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6B110350" w14:textId="77777777" w:rsidR="00AF3BF1" w:rsidRPr="00AF3BF1" w:rsidRDefault="00AF3BF1" w:rsidP="00AF3BF1">
      <w:pPr>
        <w:jc w:val="both"/>
        <w:rPr>
          <w:sz w:val="16"/>
          <w:szCs w:val="16"/>
        </w:rPr>
      </w:pPr>
    </w:p>
    <w:p w14:paraId="06B8F6D2" w14:textId="77777777" w:rsidR="00AF3BF1" w:rsidRPr="00AF3BF1" w:rsidRDefault="00AF3BF1" w:rsidP="00AF3BF1">
      <w:pPr>
        <w:jc w:val="both"/>
        <w:rPr>
          <w:sz w:val="16"/>
          <w:szCs w:val="16"/>
        </w:rPr>
      </w:pPr>
    </w:p>
    <w:p w14:paraId="00E1995B" w14:textId="77777777" w:rsidR="00AF3BF1" w:rsidRPr="00AF3BF1" w:rsidRDefault="00AF3BF1" w:rsidP="00AF3BF1">
      <w:pPr>
        <w:ind w:firstLine="708"/>
        <w:jc w:val="both"/>
        <w:rPr>
          <w:sz w:val="28"/>
          <w:szCs w:val="28"/>
        </w:rPr>
      </w:pPr>
      <w:r w:rsidRPr="00AF3BF1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69C4DAF9" w14:textId="77777777" w:rsidR="00AF3BF1" w:rsidRPr="00AF3BF1" w:rsidRDefault="00AF3BF1" w:rsidP="00AF3BF1">
      <w:pPr>
        <w:jc w:val="both"/>
        <w:rPr>
          <w:sz w:val="28"/>
          <w:szCs w:val="28"/>
        </w:rPr>
      </w:pPr>
    </w:p>
    <w:p w14:paraId="40117506" w14:textId="77777777" w:rsidR="00AF3BF1" w:rsidRPr="00AF3BF1" w:rsidRDefault="00AF3BF1" w:rsidP="00AF3BF1">
      <w:pPr>
        <w:jc w:val="both"/>
        <w:rPr>
          <w:sz w:val="28"/>
          <w:szCs w:val="28"/>
        </w:rPr>
      </w:pPr>
    </w:p>
    <w:p w14:paraId="4B614175" w14:textId="130FC1FA" w:rsidR="00AF3BF1" w:rsidRPr="00AF3BF1" w:rsidRDefault="00AF3BF1" w:rsidP="00AF3BF1">
      <w:pPr>
        <w:spacing w:line="240" w:lineRule="exact"/>
        <w:jc w:val="both"/>
        <w:rPr>
          <w:sz w:val="27"/>
          <w:szCs w:val="27"/>
        </w:rPr>
        <w:sectPr w:rsidR="00AF3BF1" w:rsidRPr="00AF3BF1" w:rsidSect="00AF3BF1">
          <w:pgSz w:w="11906" w:h="16838"/>
          <w:pgMar w:top="1418" w:right="567" w:bottom="1134" w:left="1985" w:header="0" w:footer="0" w:gutter="0"/>
          <w:cols w:space="720"/>
        </w:sectPr>
      </w:pPr>
      <w:r w:rsidRPr="00AF3BF1">
        <w:rPr>
          <w:sz w:val="28"/>
          <w:szCs w:val="28"/>
        </w:rPr>
        <w:t>Глава города Пятигорска                                                                  Д.Ю.Ворошилов</w:t>
      </w:r>
    </w:p>
    <w:p w14:paraId="6D190CC1" w14:textId="77777777" w:rsidR="00AF3BF1" w:rsidRPr="00AF3BF1" w:rsidRDefault="00AF3BF1" w:rsidP="00AF3BF1">
      <w:pPr>
        <w:spacing w:line="240" w:lineRule="exact"/>
        <w:ind w:firstLine="9599"/>
        <w:jc w:val="center"/>
        <w:rPr>
          <w:sz w:val="27"/>
          <w:szCs w:val="27"/>
        </w:rPr>
      </w:pPr>
      <w:r w:rsidRPr="00AF3BF1">
        <w:rPr>
          <w:sz w:val="27"/>
          <w:szCs w:val="27"/>
        </w:rPr>
        <w:lastRenderedPageBreak/>
        <w:t>Приложение</w:t>
      </w:r>
    </w:p>
    <w:p w14:paraId="750B2D7D" w14:textId="77777777" w:rsidR="00AF3BF1" w:rsidRPr="00AF3BF1" w:rsidRDefault="00AF3BF1" w:rsidP="00AF3BF1">
      <w:pPr>
        <w:spacing w:line="240" w:lineRule="exact"/>
        <w:ind w:firstLine="9599"/>
        <w:jc w:val="center"/>
        <w:rPr>
          <w:sz w:val="27"/>
          <w:szCs w:val="27"/>
        </w:rPr>
      </w:pPr>
      <w:r w:rsidRPr="00AF3BF1">
        <w:rPr>
          <w:sz w:val="27"/>
          <w:szCs w:val="27"/>
        </w:rPr>
        <w:t>к постановлению администрации</w:t>
      </w:r>
    </w:p>
    <w:p w14:paraId="48DD0B79" w14:textId="77777777" w:rsidR="00AF3BF1" w:rsidRPr="00AF3BF1" w:rsidRDefault="00AF3BF1" w:rsidP="00AF3BF1">
      <w:pPr>
        <w:spacing w:line="240" w:lineRule="exact"/>
        <w:ind w:firstLine="9599"/>
        <w:jc w:val="center"/>
        <w:rPr>
          <w:sz w:val="27"/>
          <w:szCs w:val="27"/>
        </w:rPr>
      </w:pPr>
      <w:r w:rsidRPr="00AF3BF1">
        <w:rPr>
          <w:sz w:val="27"/>
          <w:szCs w:val="27"/>
        </w:rPr>
        <w:t>города Пятигорска</w:t>
      </w:r>
    </w:p>
    <w:p w14:paraId="630DEC8F" w14:textId="77777777" w:rsidR="00AF3BF1" w:rsidRPr="00AF3BF1" w:rsidRDefault="00AF3BF1" w:rsidP="00AF3BF1">
      <w:pPr>
        <w:spacing w:line="240" w:lineRule="exact"/>
        <w:ind w:firstLine="9599"/>
        <w:jc w:val="center"/>
        <w:rPr>
          <w:sz w:val="27"/>
          <w:szCs w:val="27"/>
        </w:rPr>
      </w:pPr>
      <w:r w:rsidRPr="00AF3BF1">
        <w:rPr>
          <w:sz w:val="27"/>
          <w:szCs w:val="27"/>
        </w:rPr>
        <w:t>от ________________ № ________</w:t>
      </w:r>
    </w:p>
    <w:p w14:paraId="28390E5B" w14:textId="77777777" w:rsidR="00AF3BF1" w:rsidRPr="00AF3BF1" w:rsidRDefault="00AF3BF1" w:rsidP="00AF3BF1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2FE87BD2" w14:textId="77777777" w:rsidR="00AF3BF1" w:rsidRPr="00AF3BF1" w:rsidRDefault="00AF3BF1" w:rsidP="00AF3BF1">
      <w:pPr>
        <w:tabs>
          <w:tab w:val="left" w:pos="960"/>
        </w:tabs>
        <w:spacing w:line="240" w:lineRule="exact"/>
        <w:jc w:val="center"/>
        <w:rPr>
          <w:sz w:val="12"/>
          <w:szCs w:val="12"/>
        </w:rPr>
      </w:pPr>
    </w:p>
    <w:p w14:paraId="04E2FB10" w14:textId="77777777" w:rsidR="00AF3BF1" w:rsidRPr="00AF3BF1" w:rsidRDefault="00AF3BF1" w:rsidP="00AF3BF1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AF3BF1">
        <w:rPr>
          <w:sz w:val="27"/>
          <w:szCs w:val="27"/>
        </w:rPr>
        <w:t>ПЕРЕЧЕНЬ</w:t>
      </w:r>
    </w:p>
    <w:p w14:paraId="12C64B23" w14:textId="77777777" w:rsidR="00AF3BF1" w:rsidRPr="00AF3BF1" w:rsidRDefault="00AF3BF1" w:rsidP="00AF3BF1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AF3BF1">
        <w:rPr>
          <w:sz w:val="27"/>
          <w:szCs w:val="27"/>
        </w:rPr>
        <w:tab/>
      </w:r>
      <w:r w:rsidRPr="00AF3BF1">
        <w:rPr>
          <w:sz w:val="27"/>
          <w:szCs w:val="27"/>
        </w:rPr>
        <w:tab/>
        <w:t>муниципального имущества, подлежащего приватизации</w:t>
      </w:r>
      <w:r w:rsidRPr="00AF3BF1">
        <w:rPr>
          <w:sz w:val="27"/>
          <w:szCs w:val="27"/>
        </w:rPr>
        <w:tab/>
      </w:r>
    </w:p>
    <w:p w14:paraId="5C3D4BA4" w14:textId="77777777" w:rsidR="00AF3BF1" w:rsidRPr="00AF3BF1" w:rsidRDefault="00AF3BF1" w:rsidP="00AF3BF1">
      <w:pPr>
        <w:spacing w:line="240" w:lineRule="exact"/>
        <w:jc w:val="center"/>
        <w:rPr>
          <w:sz w:val="27"/>
          <w:szCs w:val="27"/>
        </w:rPr>
      </w:pPr>
      <w:r w:rsidRPr="00AF3BF1">
        <w:rPr>
          <w:sz w:val="28"/>
          <w:szCs w:val="28"/>
        </w:rPr>
        <w:t>в I</w:t>
      </w:r>
      <w:r w:rsidRPr="00AF3BF1">
        <w:rPr>
          <w:sz w:val="28"/>
          <w:szCs w:val="28"/>
          <w:lang w:val="en-US"/>
        </w:rPr>
        <w:t>V</w:t>
      </w:r>
      <w:r w:rsidRPr="00AF3BF1">
        <w:rPr>
          <w:sz w:val="28"/>
          <w:szCs w:val="28"/>
        </w:rPr>
        <w:t xml:space="preserve"> квартале 2024 </w:t>
      </w:r>
      <w:r w:rsidRPr="00AF3BF1">
        <w:rPr>
          <w:sz w:val="27"/>
          <w:szCs w:val="27"/>
        </w:rPr>
        <w:t>года</w:t>
      </w:r>
    </w:p>
    <w:p w14:paraId="368BA8D2" w14:textId="77777777" w:rsidR="00AF3BF1" w:rsidRPr="00AF3BF1" w:rsidRDefault="00AF3BF1" w:rsidP="00AF3BF1">
      <w:pPr>
        <w:spacing w:line="240" w:lineRule="exact"/>
        <w:jc w:val="center"/>
        <w:rPr>
          <w:sz w:val="27"/>
          <w:szCs w:val="27"/>
        </w:rPr>
      </w:pPr>
    </w:p>
    <w:tbl>
      <w:tblPr>
        <w:tblW w:w="1363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978"/>
        <w:gridCol w:w="1134"/>
        <w:gridCol w:w="2694"/>
        <w:gridCol w:w="1418"/>
        <w:gridCol w:w="1276"/>
        <w:gridCol w:w="3545"/>
      </w:tblGrid>
      <w:tr w:rsidR="00AF3BF1" w:rsidRPr="00AF3BF1" w14:paraId="1F8AC097" w14:textId="77777777" w:rsidTr="003F6A1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5CC1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1122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 xml:space="preserve">Наименование </w:t>
            </w:r>
          </w:p>
          <w:p w14:paraId="077D27F6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BD57" w14:textId="77777777" w:rsidR="00AF3BF1" w:rsidRPr="00AF3BF1" w:rsidRDefault="00AF3BF1" w:rsidP="003F6A1E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Площадь (м²)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9C8E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 xml:space="preserve">Местонахождение </w:t>
            </w:r>
          </w:p>
          <w:p w14:paraId="3F40C748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EAE0" w14:textId="616C76F1" w:rsidR="00AF3BF1" w:rsidRPr="00AF3BF1" w:rsidRDefault="00AF3BF1" w:rsidP="003F6A1E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Начальная цена (руб.)</w:t>
            </w:r>
            <w:r w:rsidR="009C0896">
              <w:rPr>
                <w:sz w:val="26"/>
                <w:szCs w:val="26"/>
              </w:rPr>
              <w:t>,</w:t>
            </w:r>
            <w:r w:rsidR="009C0896" w:rsidRPr="00AF3BF1">
              <w:rPr>
                <w:sz w:val="26"/>
                <w:szCs w:val="26"/>
              </w:rPr>
              <w:t xml:space="preserve"> 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56B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Шаг аукциона</w:t>
            </w:r>
          </w:p>
          <w:p w14:paraId="1153B61B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(руб.)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E36D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AF3BF1" w:rsidRPr="00AF3BF1" w14:paraId="64413861" w14:textId="77777777" w:rsidTr="003F6A1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1B3A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AF3BF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46A8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AF3BF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528E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AF3BF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DBEA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AF3BF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810B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AF3BF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3F16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AF3BF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22C2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AF3BF1">
              <w:rPr>
                <w:bCs/>
                <w:sz w:val="26"/>
                <w:szCs w:val="26"/>
              </w:rPr>
              <w:t>7</w:t>
            </w:r>
          </w:p>
        </w:tc>
      </w:tr>
      <w:tr w:rsidR="00AF3BF1" w:rsidRPr="00AF3BF1" w14:paraId="6B98AA8E" w14:textId="77777777" w:rsidTr="003F6A1E">
        <w:trPr>
          <w:trHeight w:val="4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BB27" w14:textId="77777777" w:rsidR="00AF3BF1" w:rsidRPr="00AF3BF1" w:rsidRDefault="00AF3BF1" w:rsidP="003F6A1E">
            <w:pPr>
              <w:numPr>
                <w:ilvl w:val="0"/>
                <w:numId w:val="1"/>
              </w:numPr>
              <w:tabs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9FCF" w14:textId="77777777" w:rsidR="00AF3BF1" w:rsidRPr="00AF3BF1" w:rsidRDefault="00AF3BF1" w:rsidP="003F6A1E">
            <w:pPr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 xml:space="preserve">Нежилое помещение, гараж, кадастровый </w:t>
            </w:r>
          </w:p>
          <w:p w14:paraId="25B39D78" w14:textId="77777777" w:rsidR="00AF3BF1" w:rsidRPr="00AF3BF1" w:rsidRDefault="00AF3BF1" w:rsidP="003F6A1E">
            <w:pPr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 xml:space="preserve">номер 26:33:150108:561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D331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20,7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D65" w14:textId="77777777" w:rsidR="00AF3BF1" w:rsidRPr="00AF3BF1" w:rsidRDefault="00AF3BF1" w:rsidP="003F6A1E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г. Пятигорск, улица Университетская, 34а, гараж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196E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462 000</w:t>
            </w:r>
          </w:p>
          <w:p w14:paraId="501A4D5A" w14:textId="3CC61CE1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5EF9" w14:textId="77777777" w:rsidR="00AF3BF1" w:rsidRPr="00AF3BF1" w:rsidRDefault="00AF3BF1" w:rsidP="003F6A1E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23 000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1CD" w14:textId="77777777" w:rsidR="00AF3BF1" w:rsidRPr="00AF3BF1" w:rsidRDefault="00AF3BF1" w:rsidP="003F6A1E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Нежилое помещение расположено на земельном участке с кадастровым номером 26:33:150108:563, площадью 25 кв.м.</w:t>
            </w:r>
          </w:p>
          <w:p w14:paraId="1CF159EB" w14:textId="77777777" w:rsidR="00AF3BF1" w:rsidRPr="00AF3BF1" w:rsidRDefault="00AF3BF1" w:rsidP="003F6A1E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Земельный участок ограничен в обороте, приватизации не подлежит.</w:t>
            </w:r>
          </w:p>
          <w:p w14:paraId="72135B0B" w14:textId="77777777" w:rsidR="00AF3BF1" w:rsidRPr="00AF3BF1" w:rsidRDefault="00AF3BF1" w:rsidP="003F6A1E">
            <w:pPr>
              <w:tabs>
                <w:tab w:val="left" w:pos="960"/>
              </w:tabs>
              <w:ind w:right="-108"/>
              <w:jc w:val="both"/>
              <w:rPr>
                <w:sz w:val="26"/>
                <w:szCs w:val="26"/>
              </w:rPr>
            </w:pPr>
            <w:r w:rsidRPr="00AF3BF1">
              <w:rPr>
                <w:sz w:val="26"/>
                <w:szCs w:val="26"/>
              </w:rPr>
              <w:t>Покупатель имущества обязан заключить договор аренды данного земельного участка.</w:t>
            </w:r>
          </w:p>
        </w:tc>
      </w:tr>
    </w:tbl>
    <w:p w14:paraId="5AD409A3" w14:textId="77777777" w:rsidR="00AF3BF1" w:rsidRPr="00AF3BF1" w:rsidRDefault="00AF3BF1" w:rsidP="00AF3BF1">
      <w:pPr>
        <w:rPr>
          <w:sz w:val="28"/>
          <w:szCs w:val="28"/>
        </w:rPr>
      </w:pPr>
    </w:p>
    <w:p w14:paraId="13829C64" w14:textId="77777777" w:rsidR="00AF3BF1" w:rsidRPr="00AF3BF1" w:rsidRDefault="00AF3BF1" w:rsidP="00AF3BF1">
      <w:pPr>
        <w:rPr>
          <w:sz w:val="28"/>
          <w:szCs w:val="28"/>
        </w:rPr>
      </w:pPr>
    </w:p>
    <w:p w14:paraId="14B66A91" w14:textId="77777777" w:rsidR="00AF3BF1" w:rsidRPr="00AF3BF1" w:rsidRDefault="00AF3BF1" w:rsidP="00AF3BF1">
      <w:pPr>
        <w:spacing w:line="240" w:lineRule="exact"/>
        <w:rPr>
          <w:sz w:val="28"/>
          <w:szCs w:val="28"/>
        </w:rPr>
      </w:pPr>
      <w:r w:rsidRPr="00AF3BF1">
        <w:rPr>
          <w:sz w:val="28"/>
          <w:szCs w:val="28"/>
        </w:rPr>
        <w:t xml:space="preserve">Заместитель главы </w:t>
      </w:r>
    </w:p>
    <w:p w14:paraId="35230608" w14:textId="77777777" w:rsidR="00AF3BF1" w:rsidRPr="00AF3BF1" w:rsidRDefault="00AF3BF1" w:rsidP="00AF3BF1">
      <w:pPr>
        <w:spacing w:line="240" w:lineRule="exact"/>
        <w:rPr>
          <w:sz w:val="28"/>
          <w:szCs w:val="28"/>
        </w:rPr>
      </w:pPr>
      <w:r w:rsidRPr="00AF3BF1">
        <w:rPr>
          <w:sz w:val="28"/>
          <w:szCs w:val="28"/>
        </w:rPr>
        <w:t xml:space="preserve">администрации города Пятигорска, </w:t>
      </w:r>
    </w:p>
    <w:p w14:paraId="1BAB3414" w14:textId="77777777" w:rsidR="00AF3BF1" w:rsidRPr="00AF3BF1" w:rsidRDefault="00AF3BF1" w:rsidP="00AF3BF1">
      <w:pPr>
        <w:spacing w:line="240" w:lineRule="exact"/>
        <w:rPr>
          <w:sz w:val="28"/>
          <w:szCs w:val="28"/>
        </w:rPr>
      </w:pPr>
      <w:r w:rsidRPr="00AF3BF1">
        <w:rPr>
          <w:sz w:val="28"/>
          <w:szCs w:val="28"/>
        </w:rPr>
        <w:t xml:space="preserve">управляющий делами </w:t>
      </w:r>
    </w:p>
    <w:p w14:paraId="16FB4CB9" w14:textId="11F9AE92" w:rsidR="009140BF" w:rsidRPr="00AF3BF1" w:rsidRDefault="00AF3BF1" w:rsidP="00AF3BF1">
      <w:pPr>
        <w:tabs>
          <w:tab w:val="left" w:pos="-5387"/>
        </w:tabs>
        <w:spacing w:line="240" w:lineRule="exact"/>
      </w:pPr>
      <w:r w:rsidRPr="00AF3BF1">
        <w:rPr>
          <w:sz w:val="28"/>
          <w:szCs w:val="28"/>
        </w:rPr>
        <w:t>администрации города Пятигорска</w:t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</w:r>
      <w:r w:rsidRPr="00AF3BF1">
        <w:rPr>
          <w:sz w:val="28"/>
          <w:szCs w:val="28"/>
        </w:rPr>
        <w:tab/>
        <w:t xml:space="preserve">          А.А.Малыгина</w:t>
      </w:r>
    </w:p>
    <w:p w14:paraId="27C2C079" w14:textId="0953AA61" w:rsidR="005D4D6B" w:rsidRPr="00AF3BF1" w:rsidRDefault="005D4D6B" w:rsidP="009140BF"/>
    <w:sectPr w:rsidR="005D4D6B" w:rsidRPr="00AF3BF1" w:rsidSect="00816E6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2D02F8"/>
    <w:rsid w:val="00372F5D"/>
    <w:rsid w:val="004975DF"/>
    <w:rsid w:val="005D4D6B"/>
    <w:rsid w:val="007136A0"/>
    <w:rsid w:val="00816E6F"/>
    <w:rsid w:val="0081770A"/>
    <w:rsid w:val="008B0679"/>
    <w:rsid w:val="008F6922"/>
    <w:rsid w:val="008F7C75"/>
    <w:rsid w:val="009140BF"/>
    <w:rsid w:val="009C0896"/>
    <w:rsid w:val="00AF3BF1"/>
    <w:rsid w:val="00B22C78"/>
    <w:rsid w:val="00BD02F8"/>
    <w:rsid w:val="00D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16</cp:revision>
  <cp:lastPrinted>2023-11-29T09:11:00Z</cp:lastPrinted>
  <dcterms:created xsi:type="dcterms:W3CDTF">2023-09-12T07:44:00Z</dcterms:created>
  <dcterms:modified xsi:type="dcterms:W3CDTF">2024-11-27T11:49:00Z</dcterms:modified>
</cp:coreProperties>
</file>