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56BE7" w14:textId="77777777" w:rsidR="00232E93" w:rsidRPr="003B4516" w:rsidRDefault="00232E93" w:rsidP="00232E93">
      <w:pPr>
        <w:jc w:val="center"/>
        <w:rPr>
          <w:bCs/>
          <w:sz w:val="28"/>
          <w:szCs w:val="28"/>
        </w:rPr>
      </w:pPr>
      <w:r w:rsidRPr="003B4516">
        <w:rPr>
          <w:bCs/>
          <w:sz w:val="28"/>
          <w:szCs w:val="28"/>
        </w:rPr>
        <w:t>АКТ</w:t>
      </w:r>
    </w:p>
    <w:p w14:paraId="09A96393" w14:textId="23AB1668" w:rsidR="00232E93" w:rsidRPr="003B4516" w:rsidRDefault="00232E93" w:rsidP="00232E93">
      <w:pPr>
        <w:spacing w:line="240" w:lineRule="exact"/>
        <w:jc w:val="center"/>
        <w:rPr>
          <w:bCs/>
          <w:sz w:val="28"/>
          <w:szCs w:val="28"/>
        </w:rPr>
      </w:pPr>
      <w:r w:rsidRPr="003B4516">
        <w:rPr>
          <w:bCs/>
          <w:sz w:val="28"/>
          <w:szCs w:val="28"/>
        </w:rPr>
        <w:t xml:space="preserve">о выполнении условий конкурса </w:t>
      </w:r>
    </w:p>
    <w:p w14:paraId="7CAFE3D7" w14:textId="016CEFD1" w:rsidR="00232E93" w:rsidRPr="003B4516" w:rsidRDefault="000E135C" w:rsidP="00232E93">
      <w:pPr>
        <w:spacing w:line="240" w:lineRule="exact"/>
        <w:jc w:val="center"/>
        <w:rPr>
          <w:bCs/>
          <w:sz w:val="28"/>
          <w:szCs w:val="28"/>
        </w:rPr>
      </w:pPr>
      <w:bookmarkStart w:id="0" w:name="_Hlk179809543"/>
      <w:r w:rsidRPr="003B4516">
        <w:rPr>
          <w:sz w:val="28"/>
          <w:szCs w:val="28"/>
        </w:rPr>
        <w:t xml:space="preserve">по договору купли-продажи от </w:t>
      </w:r>
      <w:r w:rsidR="005F2E14">
        <w:rPr>
          <w:sz w:val="28"/>
          <w:szCs w:val="28"/>
        </w:rPr>
        <w:t>30</w:t>
      </w:r>
      <w:r w:rsidRPr="003B4516">
        <w:rPr>
          <w:sz w:val="28"/>
          <w:szCs w:val="28"/>
        </w:rPr>
        <w:t>.</w:t>
      </w:r>
      <w:r w:rsidR="005F2E14">
        <w:rPr>
          <w:sz w:val="28"/>
          <w:szCs w:val="28"/>
        </w:rPr>
        <w:t>10</w:t>
      </w:r>
      <w:r w:rsidRPr="003B4516">
        <w:rPr>
          <w:sz w:val="28"/>
          <w:szCs w:val="28"/>
        </w:rPr>
        <w:t xml:space="preserve">.2023 г. № </w:t>
      </w:r>
      <w:r w:rsidR="005F2E14" w:rsidRPr="005F2E14">
        <w:rPr>
          <w:sz w:val="28"/>
          <w:szCs w:val="28"/>
        </w:rPr>
        <w:t>012.1023.29045</w:t>
      </w:r>
      <w:r w:rsidR="005F2E14">
        <w:rPr>
          <w:sz w:val="28"/>
          <w:szCs w:val="28"/>
        </w:rPr>
        <w:t xml:space="preserve"> </w:t>
      </w:r>
      <w:r w:rsidRPr="003B4516">
        <w:rPr>
          <w:sz w:val="28"/>
          <w:szCs w:val="28"/>
        </w:rPr>
        <w:t xml:space="preserve">объекта культурного наследия регионального значения – «Особняк пятигорского головы и потомственного почетного гражданина Пятигорска Василия Семеновича </w:t>
      </w:r>
      <w:proofErr w:type="spellStart"/>
      <w:r w:rsidRPr="003B4516">
        <w:rPr>
          <w:sz w:val="28"/>
          <w:szCs w:val="28"/>
        </w:rPr>
        <w:t>Зипалова</w:t>
      </w:r>
      <w:proofErr w:type="spellEnd"/>
      <w:r w:rsidRPr="003B4516">
        <w:rPr>
          <w:sz w:val="28"/>
          <w:szCs w:val="28"/>
        </w:rPr>
        <w:t xml:space="preserve">», вторая половина XIX в., кадастровый номер </w:t>
      </w:r>
      <w:r w:rsidR="005F2E14" w:rsidRPr="005F2E14">
        <w:rPr>
          <w:sz w:val="28"/>
          <w:szCs w:val="28"/>
        </w:rPr>
        <w:t>26:33:140101:1267</w:t>
      </w:r>
      <w:r w:rsidRPr="003B4516">
        <w:rPr>
          <w:sz w:val="28"/>
          <w:szCs w:val="28"/>
        </w:rPr>
        <w:t xml:space="preserve">, площадью </w:t>
      </w:r>
      <w:r w:rsidR="005F2E14">
        <w:rPr>
          <w:sz w:val="28"/>
          <w:szCs w:val="28"/>
        </w:rPr>
        <w:t>94,6</w:t>
      </w:r>
      <w:r w:rsidRPr="003B4516">
        <w:rPr>
          <w:sz w:val="28"/>
          <w:szCs w:val="28"/>
        </w:rPr>
        <w:t xml:space="preserve"> </w:t>
      </w:r>
      <w:proofErr w:type="spellStart"/>
      <w:r w:rsidRPr="003B4516">
        <w:rPr>
          <w:sz w:val="28"/>
          <w:szCs w:val="28"/>
        </w:rPr>
        <w:t>кв.м</w:t>
      </w:r>
      <w:proofErr w:type="spellEnd"/>
      <w:r w:rsidRPr="003B4516">
        <w:rPr>
          <w:sz w:val="28"/>
          <w:szCs w:val="28"/>
        </w:rPr>
        <w:t xml:space="preserve">, по адресу: г. Пятигорск, проспект Кирова, 39, </w:t>
      </w:r>
      <w:r w:rsidR="00232E93" w:rsidRPr="003B4516">
        <w:rPr>
          <w:sz w:val="28"/>
          <w:szCs w:val="28"/>
        </w:rPr>
        <w:t xml:space="preserve">и </w:t>
      </w:r>
      <w:r w:rsidR="00232E93" w:rsidRPr="003B4516">
        <w:rPr>
          <w:bCs/>
          <w:sz w:val="28"/>
          <w:szCs w:val="28"/>
        </w:rPr>
        <w:t xml:space="preserve">охранного обязательства, утвержденного приказом Управления Ставропольского края по сохранению и государственной охране объектов культурного наследия </w:t>
      </w:r>
      <w:r w:rsidR="00EC5D8A" w:rsidRPr="003B4516">
        <w:rPr>
          <w:sz w:val="28"/>
          <w:szCs w:val="28"/>
        </w:rPr>
        <w:t>от «23» июня 2022 г. № 637</w:t>
      </w:r>
    </w:p>
    <w:bookmarkEnd w:id="0"/>
    <w:p w14:paraId="02C4AD97" w14:textId="77777777" w:rsidR="00232E93" w:rsidRPr="003B4516" w:rsidRDefault="00232E93" w:rsidP="00232E93">
      <w:pPr>
        <w:pStyle w:val="ConsPlusNonformat"/>
        <w:spacing w:line="240" w:lineRule="exact"/>
        <w:jc w:val="both"/>
        <w:rPr>
          <w:sz w:val="28"/>
          <w:szCs w:val="28"/>
        </w:rPr>
      </w:pPr>
    </w:p>
    <w:p w14:paraId="4E441E58" w14:textId="77777777" w:rsidR="00232E93" w:rsidRPr="003B4516" w:rsidRDefault="00232E93" w:rsidP="00232E93">
      <w:pPr>
        <w:pStyle w:val="ConsPlusNonformat"/>
        <w:jc w:val="both"/>
        <w:rPr>
          <w:sz w:val="28"/>
          <w:szCs w:val="28"/>
        </w:rPr>
      </w:pPr>
    </w:p>
    <w:p w14:paraId="264D016C" w14:textId="6FDE08F1" w:rsidR="00232E93" w:rsidRPr="003B4516" w:rsidRDefault="00232E93" w:rsidP="00232E93">
      <w:pPr>
        <w:jc w:val="both"/>
        <w:rPr>
          <w:sz w:val="28"/>
          <w:szCs w:val="28"/>
        </w:rPr>
      </w:pPr>
      <w:r w:rsidRPr="003B4516">
        <w:rPr>
          <w:sz w:val="28"/>
          <w:szCs w:val="28"/>
        </w:rPr>
        <w:t xml:space="preserve">г. Пятигорск, Ставропольский край                                </w:t>
      </w:r>
      <w:r w:rsidR="00BC5E68">
        <w:rPr>
          <w:sz w:val="28"/>
          <w:szCs w:val="28"/>
        </w:rPr>
        <w:t xml:space="preserve">   </w:t>
      </w:r>
      <w:proofErr w:type="gramStart"/>
      <w:r w:rsidR="00CC6FA5" w:rsidRPr="003B4516">
        <w:rPr>
          <w:sz w:val="28"/>
          <w:szCs w:val="28"/>
        </w:rPr>
        <w:t xml:space="preserve">   </w:t>
      </w:r>
      <w:r w:rsidRPr="003B4516">
        <w:rPr>
          <w:sz w:val="28"/>
          <w:szCs w:val="28"/>
        </w:rPr>
        <w:t>«</w:t>
      </w:r>
      <w:proofErr w:type="gramEnd"/>
      <w:r w:rsidR="005F2E14">
        <w:rPr>
          <w:sz w:val="28"/>
          <w:szCs w:val="28"/>
        </w:rPr>
        <w:t>14</w:t>
      </w:r>
      <w:r w:rsidRPr="003B4516">
        <w:rPr>
          <w:sz w:val="28"/>
          <w:szCs w:val="28"/>
        </w:rPr>
        <w:t>»</w:t>
      </w:r>
      <w:r w:rsidR="00A93334" w:rsidRPr="003B4516">
        <w:rPr>
          <w:sz w:val="28"/>
          <w:szCs w:val="28"/>
        </w:rPr>
        <w:t xml:space="preserve"> </w:t>
      </w:r>
      <w:r w:rsidR="005F2E14">
        <w:rPr>
          <w:sz w:val="28"/>
          <w:szCs w:val="28"/>
        </w:rPr>
        <w:t>октября</w:t>
      </w:r>
      <w:r w:rsidRPr="003B4516">
        <w:rPr>
          <w:sz w:val="28"/>
          <w:szCs w:val="28"/>
        </w:rPr>
        <w:t xml:space="preserve"> 202</w:t>
      </w:r>
      <w:r w:rsidR="00CC6FA5" w:rsidRPr="003B4516">
        <w:rPr>
          <w:sz w:val="28"/>
          <w:szCs w:val="28"/>
        </w:rPr>
        <w:t>4</w:t>
      </w:r>
      <w:r w:rsidRPr="003B4516">
        <w:rPr>
          <w:sz w:val="28"/>
          <w:szCs w:val="28"/>
        </w:rPr>
        <w:t xml:space="preserve"> г.</w:t>
      </w:r>
    </w:p>
    <w:p w14:paraId="733C427B" w14:textId="77777777" w:rsidR="00232E93" w:rsidRPr="003B4516" w:rsidRDefault="00232E93" w:rsidP="00232E93">
      <w:pPr>
        <w:jc w:val="both"/>
        <w:rPr>
          <w:sz w:val="28"/>
          <w:szCs w:val="28"/>
        </w:rPr>
      </w:pPr>
    </w:p>
    <w:p w14:paraId="52233ECD" w14:textId="182673FD" w:rsidR="00232E93" w:rsidRPr="003B4516" w:rsidRDefault="00232E93" w:rsidP="00A93334">
      <w:pPr>
        <w:ind w:firstLine="708"/>
        <w:jc w:val="both"/>
        <w:rPr>
          <w:bCs/>
          <w:sz w:val="28"/>
          <w:szCs w:val="28"/>
        </w:rPr>
      </w:pPr>
      <w:bookmarkStart w:id="1" w:name="_Hlk179809582"/>
      <w:r w:rsidRPr="003B4516">
        <w:rPr>
          <w:bCs/>
          <w:sz w:val="28"/>
          <w:szCs w:val="28"/>
        </w:rPr>
        <w:t xml:space="preserve">Комиссия, действующая на основании Положения о комиссии по контролю за выполнением условий конкурса по продаже муниципального имущества, утвержденного постановлением администрации города Пятигорска от </w:t>
      </w:r>
      <w:r w:rsidR="005F2E14">
        <w:rPr>
          <w:bCs/>
          <w:sz w:val="28"/>
          <w:szCs w:val="28"/>
        </w:rPr>
        <w:t>18</w:t>
      </w:r>
      <w:r w:rsidR="00A93334" w:rsidRPr="003B4516">
        <w:rPr>
          <w:sz w:val="28"/>
          <w:szCs w:val="28"/>
        </w:rPr>
        <w:t>.</w:t>
      </w:r>
      <w:r w:rsidR="005F2E14">
        <w:rPr>
          <w:sz w:val="28"/>
          <w:szCs w:val="28"/>
        </w:rPr>
        <w:t>09</w:t>
      </w:r>
      <w:r w:rsidR="00A93334" w:rsidRPr="003B4516">
        <w:rPr>
          <w:sz w:val="28"/>
          <w:szCs w:val="28"/>
        </w:rPr>
        <w:t xml:space="preserve">.2023 № </w:t>
      </w:r>
      <w:r w:rsidR="005F2E14">
        <w:rPr>
          <w:sz w:val="28"/>
          <w:szCs w:val="28"/>
        </w:rPr>
        <w:t>3488</w:t>
      </w:r>
      <w:r w:rsidR="00A93334" w:rsidRPr="003B4516">
        <w:rPr>
          <w:sz w:val="28"/>
          <w:szCs w:val="28"/>
        </w:rPr>
        <w:t xml:space="preserve"> «Об условиях приватизации муниципального имущества, расположенного по адресу: Ставропольский край, город Пятигорск, проспект Кирова, 39, в </w:t>
      </w:r>
      <w:r w:rsidR="00A93334" w:rsidRPr="003B4516">
        <w:rPr>
          <w:sz w:val="28"/>
          <w:szCs w:val="28"/>
          <w:lang w:val="en-US"/>
        </w:rPr>
        <w:t>I</w:t>
      </w:r>
      <w:r w:rsidR="005F2E14">
        <w:rPr>
          <w:sz w:val="28"/>
          <w:szCs w:val="28"/>
          <w:lang w:val="en-US"/>
        </w:rPr>
        <w:t>I</w:t>
      </w:r>
      <w:r w:rsidR="00A93334" w:rsidRPr="003B4516">
        <w:rPr>
          <w:sz w:val="28"/>
          <w:szCs w:val="28"/>
          <w:lang w:val="en-US"/>
        </w:rPr>
        <w:t>I</w:t>
      </w:r>
      <w:r w:rsidR="00A93334" w:rsidRPr="003B4516">
        <w:rPr>
          <w:sz w:val="28"/>
          <w:szCs w:val="28"/>
        </w:rPr>
        <w:t xml:space="preserve"> квартале 2023 года, на конкурсе»</w:t>
      </w:r>
      <w:r w:rsidRPr="003B4516">
        <w:rPr>
          <w:bCs/>
          <w:sz w:val="28"/>
          <w:szCs w:val="28"/>
        </w:rPr>
        <w:t xml:space="preserve"> (в ред. от 0</w:t>
      </w:r>
      <w:r w:rsidR="00CC6FA5" w:rsidRPr="003B4516">
        <w:rPr>
          <w:bCs/>
          <w:sz w:val="28"/>
          <w:szCs w:val="28"/>
        </w:rPr>
        <w:t>3</w:t>
      </w:r>
      <w:r w:rsidRPr="003B4516">
        <w:rPr>
          <w:bCs/>
          <w:sz w:val="28"/>
          <w:szCs w:val="28"/>
        </w:rPr>
        <w:t>.</w:t>
      </w:r>
      <w:r w:rsidR="00CC6FA5" w:rsidRPr="003B4516">
        <w:rPr>
          <w:bCs/>
          <w:sz w:val="28"/>
          <w:szCs w:val="28"/>
        </w:rPr>
        <w:t>06</w:t>
      </w:r>
      <w:r w:rsidRPr="003B4516">
        <w:rPr>
          <w:bCs/>
          <w:sz w:val="28"/>
          <w:szCs w:val="28"/>
        </w:rPr>
        <w:t>.202</w:t>
      </w:r>
      <w:r w:rsidR="00CC6FA5" w:rsidRPr="003B4516">
        <w:rPr>
          <w:bCs/>
          <w:sz w:val="28"/>
          <w:szCs w:val="28"/>
        </w:rPr>
        <w:t>4</w:t>
      </w:r>
      <w:r w:rsidRPr="003B4516">
        <w:rPr>
          <w:bCs/>
          <w:sz w:val="28"/>
          <w:szCs w:val="28"/>
        </w:rPr>
        <w:t xml:space="preserve"> № </w:t>
      </w:r>
      <w:r w:rsidR="00CC6FA5" w:rsidRPr="003B4516">
        <w:rPr>
          <w:bCs/>
          <w:sz w:val="28"/>
          <w:szCs w:val="28"/>
        </w:rPr>
        <w:t>19</w:t>
      </w:r>
      <w:r w:rsidR="005F2E14" w:rsidRPr="005F2E14">
        <w:rPr>
          <w:bCs/>
          <w:sz w:val="28"/>
          <w:szCs w:val="28"/>
        </w:rPr>
        <w:t>40</w:t>
      </w:r>
      <w:r w:rsidRPr="003B4516">
        <w:rPr>
          <w:bCs/>
          <w:sz w:val="28"/>
          <w:szCs w:val="28"/>
        </w:rPr>
        <w:t>), в составе:</w:t>
      </w:r>
    </w:p>
    <w:p w14:paraId="2D2D2188" w14:textId="77777777" w:rsidR="00232E93" w:rsidRPr="003B4516" w:rsidRDefault="00232E93" w:rsidP="00232E93">
      <w:pPr>
        <w:jc w:val="both"/>
        <w:rPr>
          <w:b/>
        </w:rPr>
      </w:pPr>
    </w:p>
    <w:p w14:paraId="376C16D4" w14:textId="5A7FC394" w:rsidR="00232E93" w:rsidRPr="003B4516" w:rsidRDefault="00232E93" w:rsidP="00CC6FA5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Председател</w:t>
      </w:r>
      <w:r w:rsidR="00CC6FA5" w:rsidRPr="003B4516">
        <w:rPr>
          <w:sz w:val="28"/>
          <w:szCs w:val="28"/>
        </w:rPr>
        <w:t>ь</w:t>
      </w:r>
      <w:r w:rsidRPr="003B4516">
        <w:rPr>
          <w:sz w:val="28"/>
          <w:szCs w:val="28"/>
        </w:rPr>
        <w:t xml:space="preserve"> комиссии – Марченко Светлан</w:t>
      </w:r>
      <w:r w:rsidR="00CC6FA5" w:rsidRPr="003B4516">
        <w:rPr>
          <w:sz w:val="28"/>
          <w:szCs w:val="28"/>
        </w:rPr>
        <w:t>а</w:t>
      </w:r>
      <w:r w:rsidRPr="003B4516">
        <w:rPr>
          <w:sz w:val="28"/>
          <w:szCs w:val="28"/>
        </w:rPr>
        <w:t xml:space="preserve"> Анатольевн</w:t>
      </w:r>
      <w:r w:rsidR="00CC6FA5" w:rsidRPr="003B4516">
        <w:rPr>
          <w:sz w:val="28"/>
          <w:szCs w:val="28"/>
        </w:rPr>
        <w:t>а</w:t>
      </w:r>
      <w:r w:rsidRPr="003B4516">
        <w:rPr>
          <w:sz w:val="28"/>
          <w:szCs w:val="28"/>
        </w:rPr>
        <w:t xml:space="preserve"> – перв</w:t>
      </w:r>
      <w:r w:rsidR="00CC6FA5" w:rsidRPr="003B4516">
        <w:rPr>
          <w:sz w:val="28"/>
          <w:szCs w:val="28"/>
        </w:rPr>
        <w:t>ый</w:t>
      </w:r>
      <w:r w:rsidRPr="003B4516">
        <w:rPr>
          <w:sz w:val="28"/>
          <w:szCs w:val="28"/>
        </w:rPr>
        <w:t xml:space="preserve"> заместител</w:t>
      </w:r>
      <w:r w:rsidR="00CC6FA5" w:rsidRPr="003B4516">
        <w:rPr>
          <w:sz w:val="28"/>
          <w:szCs w:val="28"/>
        </w:rPr>
        <w:t>ь</w:t>
      </w:r>
      <w:r w:rsidRPr="003B4516">
        <w:rPr>
          <w:sz w:val="28"/>
          <w:szCs w:val="28"/>
        </w:rPr>
        <w:t xml:space="preserve"> главы администрации города Пятигорска;</w:t>
      </w:r>
    </w:p>
    <w:p w14:paraId="48B4943D" w14:textId="249C440C" w:rsidR="00232E93" w:rsidRPr="003B4516" w:rsidRDefault="00232E93" w:rsidP="00CC6FA5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Заместител</w:t>
      </w:r>
      <w:r w:rsidR="00CC6FA5" w:rsidRPr="003B4516">
        <w:rPr>
          <w:sz w:val="28"/>
          <w:szCs w:val="28"/>
        </w:rPr>
        <w:t>ь</w:t>
      </w:r>
      <w:r w:rsidRPr="003B4516">
        <w:rPr>
          <w:sz w:val="28"/>
          <w:szCs w:val="28"/>
        </w:rPr>
        <w:t xml:space="preserve"> председателя комиссии – </w:t>
      </w:r>
      <w:proofErr w:type="spellStart"/>
      <w:r w:rsidR="00CC6FA5" w:rsidRPr="003B4516">
        <w:rPr>
          <w:sz w:val="28"/>
          <w:szCs w:val="28"/>
        </w:rPr>
        <w:t>Уклеин</w:t>
      </w:r>
      <w:proofErr w:type="spellEnd"/>
      <w:r w:rsidR="00CC6FA5" w:rsidRPr="003B4516">
        <w:rPr>
          <w:sz w:val="28"/>
          <w:szCs w:val="28"/>
        </w:rPr>
        <w:t xml:space="preserve"> Дмитрий Игоревич</w:t>
      </w:r>
      <w:r w:rsidRPr="003B4516">
        <w:rPr>
          <w:sz w:val="28"/>
          <w:szCs w:val="28"/>
        </w:rPr>
        <w:t xml:space="preserve"> – заместител</w:t>
      </w:r>
      <w:r w:rsidR="00CC6FA5" w:rsidRPr="003B4516">
        <w:rPr>
          <w:sz w:val="28"/>
          <w:szCs w:val="28"/>
        </w:rPr>
        <w:t>ь</w:t>
      </w:r>
      <w:r w:rsidRPr="003B4516">
        <w:rPr>
          <w:sz w:val="28"/>
          <w:szCs w:val="28"/>
        </w:rPr>
        <w:t xml:space="preserve"> начальника</w:t>
      </w:r>
      <w:r w:rsidRPr="003B4516">
        <w:rPr>
          <w:rStyle w:val="a3"/>
          <w:sz w:val="28"/>
          <w:szCs w:val="28"/>
        </w:rPr>
        <w:t xml:space="preserve"> </w:t>
      </w:r>
      <w:r w:rsidRPr="003B4516">
        <w:rPr>
          <w:sz w:val="28"/>
          <w:szCs w:val="28"/>
        </w:rPr>
        <w:t>Управления архитектуры и градостроительства администрации города Пятигорска;</w:t>
      </w:r>
    </w:p>
    <w:p w14:paraId="52A7BE1A" w14:textId="0BBC3733" w:rsidR="00232E93" w:rsidRPr="003B4516" w:rsidRDefault="00232E93" w:rsidP="00CC6FA5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Секретар</w:t>
      </w:r>
      <w:r w:rsidR="00CC6FA5" w:rsidRPr="003B4516">
        <w:rPr>
          <w:sz w:val="28"/>
          <w:szCs w:val="28"/>
        </w:rPr>
        <w:t>ь</w:t>
      </w:r>
      <w:r w:rsidRPr="003B4516">
        <w:rPr>
          <w:sz w:val="28"/>
          <w:szCs w:val="28"/>
        </w:rPr>
        <w:t xml:space="preserve"> комиссии – Суслов</w:t>
      </w:r>
      <w:r w:rsidR="00CC6FA5" w:rsidRPr="003B4516">
        <w:rPr>
          <w:sz w:val="28"/>
          <w:szCs w:val="28"/>
        </w:rPr>
        <w:t>а</w:t>
      </w:r>
      <w:r w:rsidRPr="003B4516">
        <w:rPr>
          <w:sz w:val="28"/>
          <w:szCs w:val="28"/>
        </w:rPr>
        <w:t xml:space="preserve"> Анн</w:t>
      </w:r>
      <w:r w:rsidR="00CC6FA5" w:rsidRPr="003B4516">
        <w:rPr>
          <w:sz w:val="28"/>
          <w:szCs w:val="28"/>
        </w:rPr>
        <w:t>а</w:t>
      </w:r>
      <w:r w:rsidRPr="003B4516">
        <w:rPr>
          <w:sz w:val="28"/>
          <w:szCs w:val="28"/>
        </w:rPr>
        <w:t xml:space="preserve"> Владимировн</w:t>
      </w:r>
      <w:r w:rsidR="00CC6FA5" w:rsidRPr="003B4516">
        <w:rPr>
          <w:sz w:val="28"/>
          <w:szCs w:val="28"/>
        </w:rPr>
        <w:t>а</w:t>
      </w:r>
      <w:r w:rsidRPr="003B4516">
        <w:rPr>
          <w:sz w:val="28"/>
          <w:szCs w:val="28"/>
        </w:rPr>
        <w:t xml:space="preserve"> – консультант отдела муниципального имущества </w:t>
      </w:r>
      <w:r w:rsidR="00DF562C" w:rsidRPr="003B4516">
        <w:rPr>
          <w:sz w:val="28"/>
          <w:szCs w:val="28"/>
        </w:rPr>
        <w:t>МУ</w:t>
      </w:r>
      <w:r w:rsidRPr="003B4516">
        <w:rPr>
          <w:sz w:val="28"/>
          <w:szCs w:val="28"/>
        </w:rPr>
        <w:t xml:space="preserve"> «Управление имущественных отношений администрации города Пятигорска».</w:t>
      </w:r>
    </w:p>
    <w:p w14:paraId="0834D267" w14:textId="77777777" w:rsidR="00232E93" w:rsidRPr="003B4516" w:rsidRDefault="00232E93" w:rsidP="00232E93">
      <w:pPr>
        <w:jc w:val="both"/>
        <w:rPr>
          <w:sz w:val="28"/>
          <w:szCs w:val="28"/>
        </w:rPr>
      </w:pPr>
    </w:p>
    <w:p w14:paraId="6D785C8F" w14:textId="1188409B" w:rsidR="00232E93" w:rsidRPr="003B4516" w:rsidRDefault="00232E93" w:rsidP="00CC6FA5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Член</w:t>
      </w:r>
      <w:r w:rsidR="00CC6FA5" w:rsidRPr="003B4516">
        <w:rPr>
          <w:sz w:val="28"/>
          <w:szCs w:val="28"/>
        </w:rPr>
        <w:t>ы</w:t>
      </w:r>
      <w:r w:rsidRPr="003B4516">
        <w:rPr>
          <w:sz w:val="28"/>
          <w:szCs w:val="28"/>
        </w:rPr>
        <w:t xml:space="preserve"> комиссии:</w:t>
      </w:r>
    </w:p>
    <w:p w14:paraId="01ABF184" w14:textId="41092E66" w:rsidR="00232E93" w:rsidRPr="003B4516" w:rsidRDefault="00232E93" w:rsidP="00CC6FA5">
      <w:pPr>
        <w:ind w:firstLine="708"/>
        <w:jc w:val="both"/>
        <w:rPr>
          <w:sz w:val="28"/>
          <w:szCs w:val="28"/>
        </w:rPr>
      </w:pPr>
      <w:proofErr w:type="spellStart"/>
      <w:r w:rsidRPr="003B4516">
        <w:rPr>
          <w:sz w:val="28"/>
          <w:szCs w:val="28"/>
        </w:rPr>
        <w:t>Зурначян</w:t>
      </w:r>
      <w:proofErr w:type="spellEnd"/>
      <w:r w:rsidRPr="003B4516">
        <w:rPr>
          <w:sz w:val="28"/>
          <w:szCs w:val="28"/>
        </w:rPr>
        <w:t xml:space="preserve"> Ашот </w:t>
      </w:r>
      <w:proofErr w:type="spellStart"/>
      <w:r w:rsidRPr="003B4516">
        <w:rPr>
          <w:sz w:val="28"/>
          <w:szCs w:val="28"/>
        </w:rPr>
        <w:t>Гаренович</w:t>
      </w:r>
      <w:proofErr w:type="spellEnd"/>
      <w:r w:rsidRPr="003B4516">
        <w:rPr>
          <w:sz w:val="28"/>
          <w:szCs w:val="28"/>
        </w:rPr>
        <w:t xml:space="preserve"> –</w:t>
      </w:r>
      <w:r w:rsidR="00CC6FA5" w:rsidRPr="003B4516">
        <w:rPr>
          <w:sz w:val="28"/>
          <w:szCs w:val="28"/>
        </w:rPr>
        <w:t xml:space="preserve"> </w:t>
      </w:r>
      <w:r w:rsidRPr="003B4516">
        <w:rPr>
          <w:sz w:val="28"/>
          <w:szCs w:val="28"/>
        </w:rPr>
        <w:t>заведующ</w:t>
      </w:r>
      <w:r w:rsidR="00CC6FA5" w:rsidRPr="003B4516">
        <w:rPr>
          <w:sz w:val="28"/>
          <w:szCs w:val="28"/>
        </w:rPr>
        <w:t>ий</w:t>
      </w:r>
      <w:r w:rsidRPr="003B4516">
        <w:rPr>
          <w:sz w:val="28"/>
          <w:szCs w:val="28"/>
        </w:rPr>
        <w:t xml:space="preserve"> отделом технического надзора </w:t>
      </w:r>
      <w:r w:rsidR="00DF562C" w:rsidRPr="003B4516">
        <w:rPr>
          <w:sz w:val="28"/>
          <w:szCs w:val="28"/>
        </w:rPr>
        <w:t>МКУ</w:t>
      </w:r>
      <w:r w:rsidRPr="003B4516">
        <w:rPr>
          <w:sz w:val="28"/>
          <w:szCs w:val="28"/>
        </w:rPr>
        <w:t xml:space="preserve"> «Управление капитального строительства», </w:t>
      </w:r>
    </w:p>
    <w:p w14:paraId="4FFA4506" w14:textId="5F39CB96" w:rsidR="00A93334" w:rsidRPr="003B4516" w:rsidRDefault="00A93334" w:rsidP="00CC6FA5">
      <w:pPr>
        <w:ind w:firstLine="708"/>
        <w:jc w:val="both"/>
        <w:rPr>
          <w:sz w:val="28"/>
          <w:szCs w:val="28"/>
        </w:rPr>
      </w:pPr>
      <w:proofErr w:type="spellStart"/>
      <w:r w:rsidRPr="003B4516">
        <w:rPr>
          <w:sz w:val="28"/>
          <w:szCs w:val="28"/>
        </w:rPr>
        <w:t>Корпусова</w:t>
      </w:r>
      <w:proofErr w:type="spellEnd"/>
      <w:r w:rsidRPr="003B4516">
        <w:rPr>
          <w:sz w:val="28"/>
          <w:szCs w:val="28"/>
        </w:rPr>
        <w:t xml:space="preserve"> Екатерина Викторовна – заведующий отделом муниципального имущества МУ «Управление имущественных отношений администрации города Пятигорска»;</w:t>
      </w:r>
    </w:p>
    <w:p w14:paraId="3C5CF7DF" w14:textId="15D99F88" w:rsidR="00232E93" w:rsidRPr="003B4516" w:rsidRDefault="00232E93" w:rsidP="00CC6FA5">
      <w:pPr>
        <w:ind w:firstLine="708"/>
        <w:jc w:val="both"/>
        <w:rPr>
          <w:sz w:val="28"/>
          <w:szCs w:val="28"/>
        </w:rPr>
      </w:pPr>
      <w:proofErr w:type="spellStart"/>
      <w:r w:rsidRPr="003B4516">
        <w:rPr>
          <w:sz w:val="28"/>
          <w:szCs w:val="28"/>
        </w:rPr>
        <w:t>Лунегов</w:t>
      </w:r>
      <w:r w:rsidR="00CC6FA5" w:rsidRPr="003B4516">
        <w:rPr>
          <w:sz w:val="28"/>
          <w:szCs w:val="28"/>
        </w:rPr>
        <w:t>а</w:t>
      </w:r>
      <w:proofErr w:type="spellEnd"/>
      <w:r w:rsidRPr="003B4516">
        <w:rPr>
          <w:sz w:val="28"/>
          <w:szCs w:val="28"/>
        </w:rPr>
        <w:t xml:space="preserve"> Оксан</w:t>
      </w:r>
      <w:r w:rsidR="00CC6FA5" w:rsidRPr="003B4516">
        <w:rPr>
          <w:sz w:val="28"/>
          <w:szCs w:val="28"/>
        </w:rPr>
        <w:t>а</w:t>
      </w:r>
      <w:r w:rsidRPr="003B4516">
        <w:rPr>
          <w:sz w:val="28"/>
          <w:szCs w:val="28"/>
        </w:rPr>
        <w:t xml:space="preserve"> Александровн</w:t>
      </w:r>
      <w:r w:rsidR="00CC6FA5" w:rsidRPr="003B4516">
        <w:rPr>
          <w:sz w:val="28"/>
          <w:szCs w:val="28"/>
        </w:rPr>
        <w:t>а</w:t>
      </w:r>
      <w:r w:rsidRPr="003B4516">
        <w:rPr>
          <w:sz w:val="28"/>
          <w:szCs w:val="28"/>
        </w:rPr>
        <w:t xml:space="preserve"> – главн</w:t>
      </w:r>
      <w:r w:rsidR="00CC6FA5" w:rsidRPr="003B4516">
        <w:rPr>
          <w:sz w:val="28"/>
          <w:szCs w:val="28"/>
        </w:rPr>
        <w:t>ый</w:t>
      </w:r>
      <w:r w:rsidRPr="003B4516">
        <w:rPr>
          <w:sz w:val="28"/>
          <w:szCs w:val="28"/>
        </w:rPr>
        <w:t xml:space="preserve"> специалист </w:t>
      </w:r>
      <w:r w:rsidR="00DF562C" w:rsidRPr="003B4516">
        <w:rPr>
          <w:sz w:val="28"/>
          <w:szCs w:val="28"/>
        </w:rPr>
        <w:t xml:space="preserve">МУ </w:t>
      </w:r>
      <w:r w:rsidRPr="003B4516">
        <w:rPr>
          <w:sz w:val="28"/>
          <w:szCs w:val="28"/>
        </w:rPr>
        <w:t>«Управление культуры и молодежной политики администрации города Пятигорска»,</w:t>
      </w:r>
    </w:p>
    <w:bookmarkEnd w:id="1"/>
    <w:p w14:paraId="559DF237" w14:textId="77777777" w:rsidR="00232E93" w:rsidRPr="003B4516" w:rsidRDefault="00232E93" w:rsidP="00232E93">
      <w:pPr>
        <w:jc w:val="both"/>
        <w:rPr>
          <w:sz w:val="28"/>
          <w:szCs w:val="28"/>
        </w:rPr>
      </w:pPr>
    </w:p>
    <w:p w14:paraId="27620E69" w14:textId="002DE946" w:rsidR="00232E93" w:rsidRPr="003B4516" w:rsidRDefault="00232E93" w:rsidP="00CC6FA5">
      <w:pPr>
        <w:ind w:firstLine="708"/>
        <w:jc w:val="both"/>
        <w:rPr>
          <w:bCs/>
          <w:sz w:val="28"/>
          <w:szCs w:val="28"/>
        </w:rPr>
      </w:pPr>
      <w:r w:rsidRPr="003B4516">
        <w:rPr>
          <w:sz w:val="28"/>
          <w:szCs w:val="28"/>
        </w:rPr>
        <w:t xml:space="preserve">именуемая в дальнейшем «КОМИССИЯ», с одной стороны, в </w:t>
      </w:r>
      <w:r w:rsidRPr="005F2E14">
        <w:rPr>
          <w:sz w:val="28"/>
          <w:szCs w:val="28"/>
        </w:rPr>
        <w:t xml:space="preserve">присутствии </w:t>
      </w:r>
      <w:r w:rsidR="005F2E14" w:rsidRPr="005F2E14">
        <w:rPr>
          <w:sz w:val="28"/>
          <w:szCs w:val="28"/>
        </w:rPr>
        <w:t>Скрипко Татьяны Владимировны</w:t>
      </w:r>
      <w:r w:rsidRPr="005F2E14">
        <w:rPr>
          <w:sz w:val="28"/>
          <w:szCs w:val="28"/>
        </w:rPr>
        <w:t>, именуем</w:t>
      </w:r>
      <w:r w:rsidR="005F2E14" w:rsidRPr="005F2E14">
        <w:rPr>
          <w:sz w:val="28"/>
          <w:szCs w:val="28"/>
        </w:rPr>
        <w:t>ая</w:t>
      </w:r>
      <w:r w:rsidRPr="005F2E14">
        <w:rPr>
          <w:sz w:val="28"/>
          <w:szCs w:val="28"/>
        </w:rPr>
        <w:t xml:space="preserve"> в дальнейшем, «ПРАВООБЛАДАТЕЛЬ», что подтверждается выпиской из ЕГРН от </w:t>
      </w:r>
      <w:r w:rsidR="005F2E14" w:rsidRPr="005F2E14">
        <w:rPr>
          <w:rFonts w:eastAsia="TimesNewRomanPSMT"/>
          <w:sz w:val="28"/>
          <w:szCs w:val="28"/>
          <w:lang w:eastAsia="en-US"/>
        </w:rPr>
        <w:t>20.09.2024</w:t>
      </w:r>
      <w:r w:rsidR="005F2E14">
        <w:rPr>
          <w:rFonts w:eastAsia="TimesNewRomanPSMT"/>
          <w:sz w:val="28"/>
          <w:szCs w:val="28"/>
          <w:lang w:eastAsia="en-US"/>
        </w:rPr>
        <w:t xml:space="preserve"> </w:t>
      </w:r>
      <w:r w:rsidR="005F2E14" w:rsidRPr="005F2E14">
        <w:rPr>
          <w:rFonts w:eastAsia="TimesNewRomanPSMT"/>
          <w:sz w:val="28"/>
          <w:szCs w:val="28"/>
          <w:lang w:eastAsia="en-US"/>
        </w:rPr>
        <w:t>г. № КУВИ-001/2024-235632888</w:t>
      </w:r>
      <w:r w:rsidRPr="005F2E14">
        <w:rPr>
          <w:sz w:val="28"/>
          <w:szCs w:val="28"/>
        </w:rPr>
        <w:t>, с другой</w:t>
      </w:r>
      <w:r w:rsidRPr="005F2E14">
        <w:rPr>
          <w:sz w:val="32"/>
          <w:szCs w:val="32"/>
        </w:rPr>
        <w:t xml:space="preserve"> </w:t>
      </w:r>
      <w:r w:rsidRPr="003B4516">
        <w:rPr>
          <w:sz w:val="28"/>
          <w:szCs w:val="28"/>
        </w:rPr>
        <w:t xml:space="preserve">стороны, в дальнейшем именуемые «СТОРОНЫ», составили настоящий акт о нижеследующем: </w:t>
      </w:r>
    </w:p>
    <w:p w14:paraId="2EADF6D8" w14:textId="77777777" w:rsidR="00232E93" w:rsidRPr="003B4516" w:rsidRDefault="00232E93" w:rsidP="00232E93">
      <w:pPr>
        <w:ind w:firstLine="708"/>
        <w:jc w:val="both"/>
        <w:rPr>
          <w:bCs/>
          <w:sz w:val="28"/>
          <w:szCs w:val="28"/>
          <w:u w:val="single"/>
        </w:rPr>
      </w:pPr>
      <w:r w:rsidRPr="003B4516">
        <w:rPr>
          <w:bCs/>
          <w:sz w:val="28"/>
          <w:szCs w:val="28"/>
          <w:u w:val="single"/>
        </w:rPr>
        <w:t xml:space="preserve">В ходе проверки установлено: </w:t>
      </w:r>
    </w:p>
    <w:p w14:paraId="22910757" w14:textId="75FEEED7" w:rsidR="0097282E" w:rsidRDefault="0097282E" w:rsidP="0097282E">
      <w:pPr>
        <w:ind w:firstLine="709"/>
        <w:jc w:val="both"/>
        <w:rPr>
          <w:bCs/>
          <w:sz w:val="28"/>
          <w:szCs w:val="28"/>
        </w:rPr>
      </w:pPr>
      <w:bookmarkStart w:id="2" w:name="_Hlk179809748"/>
      <w:r w:rsidRPr="003B4516">
        <w:rPr>
          <w:bCs/>
          <w:sz w:val="28"/>
          <w:szCs w:val="28"/>
        </w:rPr>
        <w:t xml:space="preserve">Правообладателем нежилого помещения </w:t>
      </w:r>
      <w:bookmarkStart w:id="3" w:name="_Hlk168656066"/>
      <w:r w:rsidR="005F2E14">
        <w:rPr>
          <w:bCs/>
          <w:sz w:val="28"/>
          <w:szCs w:val="28"/>
        </w:rPr>
        <w:t>проведены работы</w:t>
      </w:r>
      <w:r w:rsidRPr="003B4516">
        <w:rPr>
          <w:bCs/>
          <w:sz w:val="28"/>
          <w:szCs w:val="28"/>
        </w:rPr>
        <w:t xml:space="preserve"> по очистке дворовой территории и внутренних помещений от мусора.</w:t>
      </w:r>
      <w:bookmarkEnd w:id="3"/>
    </w:p>
    <w:p w14:paraId="3760FE32" w14:textId="22729A36" w:rsidR="0097282E" w:rsidRDefault="0097282E" w:rsidP="009728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Приказом </w:t>
      </w:r>
      <w:r w:rsidRPr="003B4516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я</w:t>
      </w:r>
      <w:r w:rsidRPr="003B4516">
        <w:rPr>
          <w:bCs/>
          <w:sz w:val="28"/>
          <w:szCs w:val="28"/>
        </w:rPr>
        <w:t xml:space="preserve"> Ставропольского края по сохранению и государственной охране объектов культурного наследия</w:t>
      </w:r>
      <w:r>
        <w:rPr>
          <w:bCs/>
          <w:sz w:val="28"/>
          <w:szCs w:val="28"/>
        </w:rPr>
        <w:t xml:space="preserve"> (далее – Управление)</w:t>
      </w:r>
      <w:r w:rsidRPr="00702AC4">
        <w:rPr>
          <w:bCs/>
          <w:sz w:val="28"/>
          <w:szCs w:val="28"/>
        </w:rPr>
        <w:t xml:space="preserve"> </w:t>
      </w:r>
      <w:r w:rsidRPr="003B4516">
        <w:rPr>
          <w:bCs/>
          <w:sz w:val="28"/>
          <w:szCs w:val="28"/>
        </w:rPr>
        <w:t>от 22</w:t>
      </w:r>
      <w:r>
        <w:rPr>
          <w:bCs/>
          <w:sz w:val="28"/>
          <w:szCs w:val="28"/>
        </w:rPr>
        <w:t xml:space="preserve"> апреля </w:t>
      </w:r>
      <w:r w:rsidRPr="003B4516">
        <w:rPr>
          <w:bCs/>
          <w:sz w:val="28"/>
          <w:szCs w:val="28"/>
        </w:rPr>
        <w:t>2024 г. № 413</w:t>
      </w:r>
      <w:r>
        <w:rPr>
          <w:bCs/>
          <w:sz w:val="28"/>
          <w:szCs w:val="28"/>
        </w:rPr>
        <w:t xml:space="preserve"> внесены уточнения в сведения </w:t>
      </w:r>
      <w:r w:rsidRPr="0060753A">
        <w:rPr>
          <w:bCs/>
          <w:sz w:val="28"/>
          <w:szCs w:val="28"/>
        </w:rPr>
        <w:t xml:space="preserve">об объекте культурного наследия регионального значения «Особняк», конец XIX в., расположенном по адресу: Ставропольский край, г. Пятигорск, пр. Кирова, 39, с регистрационным номером 261510413740005, зарегистрированном в реестре приказом Министерства культуры Российской Федерации от 14.03.2016 г. </w:t>
      </w:r>
      <w:r w:rsidR="00852F1E">
        <w:rPr>
          <w:bCs/>
          <w:sz w:val="28"/>
          <w:szCs w:val="28"/>
        </w:rPr>
        <w:t xml:space="preserve">                                            </w:t>
      </w:r>
      <w:r w:rsidRPr="0060753A">
        <w:rPr>
          <w:bCs/>
          <w:sz w:val="28"/>
          <w:szCs w:val="28"/>
        </w:rPr>
        <w:t>№ 35308-р «О регистрации объекта культурного наследия регионального значения «Особняк», конец XIX в. (Ставропольский край) в едином государственном реестре объектов культурного наследия (памятников истории и культуры) народов Российской Федерации», постановлением главы администрации Ставропольского края от 01.11.1995 г. № 600 «О дополнении Списка памятников истории и культуры Ставропольского края, подлежащих государственной охране как памятников местного и республиканского значения, утвержденного решением крайисполкома от 01.10.81 № 702»</w:t>
      </w:r>
      <w:r>
        <w:rPr>
          <w:bCs/>
          <w:sz w:val="28"/>
          <w:szCs w:val="28"/>
        </w:rPr>
        <w:t>, в том числе:</w:t>
      </w:r>
    </w:p>
    <w:p w14:paraId="1F048A60" w14:textId="77777777" w:rsidR="0097282E" w:rsidRDefault="0097282E" w:rsidP="0097282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наименование </w:t>
      </w:r>
      <w:r w:rsidRPr="003B4516">
        <w:rPr>
          <w:bCs/>
          <w:sz w:val="28"/>
          <w:szCs w:val="28"/>
        </w:rPr>
        <w:t>объект</w:t>
      </w:r>
      <w:r>
        <w:rPr>
          <w:bCs/>
          <w:sz w:val="28"/>
          <w:szCs w:val="28"/>
        </w:rPr>
        <w:t>а</w:t>
      </w:r>
      <w:r w:rsidRPr="003B4516">
        <w:rPr>
          <w:bCs/>
          <w:sz w:val="28"/>
          <w:szCs w:val="28"/>
        </w:rPr>
        <w:t xml:space="preserve"> </w:t>
      </w:r>
      <w:r w:rsidRPr="003B4516">
        <w:rPr>
          <w:sz w:val="28"/>
          <w:szCs w:val="28"/>
        </w:rPr>
        <w:t>культурного наследия регионального значения</w:t>
      </w:r>
      <w:r>
        <w:rPr>
          <w:sz w:val="28"/>
          <w:szCs w:val="28"/>
        </w:rPr>
        <w:t xml:space="preserve"> изменено с </w:t>
      </w:r>
      <w:r w:rsidRPr="003B4516">
        <w:rPr>
          <w:sz w:val="28"/>
          <w:szCs w:val="28"/>
        </w:rPr>
        <w:t>«Особняк», кон. XIX в.</w:t>
      </w:r>
      <w:r>
        <w:rPr>
          <w:sz w:val="28"/>
          <w:szCs w:val="28"/>
        </w:rPr>
        <w:t>»</w:t>
      </w:r>
      <w:r w:rsidRPr="003B4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B4516">
        <w:rPr>
          <w:sz w:val="28"/>
          <w:szCs w:val="28"/>
        </w:rPr>
        <w:t xml:space="preserve">«Особняк пятигорского головы и потомственного почетного гражданина Пятигорска Василия Семеновича </w:t>
      </w:r>
      <w:proofErr w:type="spellStart"/>
      <w:r w:rsidRPr="003B4516">
        <w:rPr>
          <w:sz w:val="28"/>
          <w:szCs w:val="28"/>
        </w:rPr>
        <w:t>Зипалова</w:t>
      </w:r>
      <w:proofErr w:type="spellEnd"/>
      <w:r w:rsidRPr="003B4516">
        <w:rPr>
          <w:sz w:val="28"/>
          <w:szCs w:val="28"/>
        </w:rPr>
        <w:t>», вторая половина XIX в.</w:t>
      </w:r>
      <w:r>
        <w:rPr>
          <w:sz w:val="28"/>
          <w:szCs w:val="28"/>
        </w:rPr>
        <w:t>»;</w:t>
      </w:r>
    </w:p>
    <w:p w14:paraId="0C3D3FEC" w14:textId="264DE791" w:rsidR="0097282E" w:rsidRDefault="0097282E" w:rsidP="009728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60753A">
        <w:rPr>
          <w:sz w:val="28"/>
          <w:szCs w:val="28"/>
        </w:rPr>
        <w:t>ведения о времени возникновения или дате создания объекта культурного наследия с «конец XIX в.» измен</w:t>
      </w:r>
      <w:r>
        <w:rPr>
          <w:sz w:val="28"/>
          <w:szCs w:val="28"/>
        </w:rPr>
        <w:t>ен</w:t>
      </w:r>
      <w:r w:rsidR="00852F1E">
        <w:rPr>
          <w:sz w:val="28"/>
          <w:szCs w:val="28"/>
        </w:rPr>
        <w:t>ы</w:t>
      </w:r>
      <w:r w:rsidRPr="0060753A">
        <w:rPr>
          <w:sz w:val="28"/>
          <w:szCs w:val="28"/>
        </w:rPr>
        <w:t xml:space="preserve"> на «вторая половина XIX века»</w:t>
      </w:r>
      <w:r>
        <w:rPr>
          <w:sz w:val="28"/>
          <w:szCs w:val="28"/>
        </w:rPr>
        <w:t>;</w:t>
      </w:r>
    </w:p>
    <w:p w14:paraId="24C9F94F" w14:textId="59EE6994" w:rsidR="0097282E" w:rsidRDefault="0097282E" w:rsidP="009728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60753A">
        <w:rPr>
          <w:sz w:val="28"/>
          <w:szCs w:val="28"/>
        </w:rPr>
        <w:t xml:space="preserve">дрес объекта культурного наследия: Ставропольский </w:t>
      </w:r>
      <w:proofErr w:type="gramStart"/>
      <w:r w:rsidRPr="0060753A">
        <w:rPr>
          <w:sz w:val="28"/>
          <w:szCs w:val="28"/>
        </w:rPr>
        <w:t xml:space="preserve">край, </w:t>
      </w:r>
      <w:r w:rsidR="00852F1E">
        <w:rPr>
          <w:sz w:val="28"/>
          <w:szCs w:val="28"/>
        </w:rPr>
        <w:t xml:space="preserve">  </w:t>
      </w:r>
      <w:proofErr w:type="gramEnd"/>
      <w:r w:rsidR="00852F1E">
        <w:rPr>
          <w:sz w:val="28"/>
          <w:szCs w:val="28"/>
        </w:rPr>
        <w:t xml:space="preserve">                                         </w:t>
      </w:r>
      <w:r w:rsidRPr="0060753A">
        <w:rPr>
          <w:sz w:val="28"/>
          <w:szCs w:val="28"/>
        </w:rPr>
        <w:t>г. Пятигорск, пр. Кирова, 39, измен</w:t>
      </w:r>
      <w:r>
        <w:rPr>
          <w:sz w:val="28"/>
          <w:szCs w:val="28"/>
        </w:rPr>
        <w:t>ен</w:t>
      </w:r>
      <w:r w:rsidRPr="0060753A">
        <w:rPr>
          <w:sz w:val="28"/>
          <w:szCs w:val="28"/>
        </w:rPr>
        <w:t xml:space="preserve"> на адрес: Ставропольский край, </w:t>
      </w:r>
      <w:r w:rsidR="00852F1E">
        <w:rPr>
          <w:sz w:val="28"/>
          <w:szCs w:val="28"/>
        </w:rPr>
        <w:t xml:space="preserve">                               </w:t>
      </w:r>
      <w:r w:rsidRPr="0060753A">
        <w:rPr>
          <w:sz w:val="28"/>
          <w:szCs w:val="28"/>
        </w:rPr>
        <w:t>г. Пятигорск, проспект Кирова, дом 39, (литер А).</w:t>
      </w:r>
    </w:p>
    <w:p w14:paraId="736E047E" w14:textId="77777777" w:rsidR="0097282E" w:rsidRDefault="0097282E" w:rsidP="0097282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Приказом </w:t>
      </w:r>
      <w:r w:rsidRPr="003B4516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я</w:t>
      </w:r>
      <w:r w:rsidRPr="003B45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Pr="003B4516">
        <w:rPr>
          <w:sz w:val="28"/>
          <w:szCs w:val="28"/>
        </w:rPr>
        <w:t>01</w:t>
      </w:r>
      <w:r>
        <w:rPr>
          <w:sz w:val="28"/>
          <w:szCs w:val="28"/>
        </w:rPr>
        <w:t xml:space="preserve"> июля </w:t>
      </w:r>
      <w:r w:rsidRPr="003B4516">
        <w:rPr>
          <w:sz w:val="28"/>
          <w:szCs w:val="28"/>
        </w:rPr>
        <w:t xml:space="preserve">2024 г. № 635 </w:t>
      </w:r>
      <w:r>
        <w:rPr>
          <w:sz w:val="28"/>
          <w:szCs w:val="28"/>
        </w:rPr>
        <w:t xml:space="preserve">утвержден </w:t>
      </w:r>
      <w:r w:rsidRPr="003B4516">
        <w:rPr>
          <w:sz w:val="28"/>
          <w:szCs w:val="28"/>
        </w:rPr>
        <w:t xml:space="preserve">предмет охраны объекта культурного наследия регионального значения «Особняк пятигорского головы и потомственного почетного гражданина Пятигорска Василия Семеновича </w:t>
      </w:r>
      <w:proofErr w:type="spellStart"/>
      <w:r w:rsidRPr="003B4516">
        <w:rPr>
          <w:sz w:val="28"/>
          <w:szCs w:val="28"/>
        </w:rPr>
        <w:t>Зипалова</w:t>
      </w:r>
      <w:proofErr w:type="spellEnd"/>
      <w:r w:rsidRPr="003B4516">
        <w:rPr>
          <w:sz w:val="28"/>
          <w:szCs w:val="28"/>
        </w:rPr>
        <w:t>», вторая половина XIX в., расположенного по адресу: г. Пятигорск, просп. Кирова, 39</w:t>
      </w:r>
      <w:r>
        <w:rPr>
          <w:sz w:val="28"/>
          <w:szCs w:val="28"/>
        </w:rPr>
        <w:t xml:space="preserve">». Приказ </w:t>
      </w:r>
      <w:r w:rsidRPr="003B4516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я</w:t>
      </w:r>
      <w:r w:rsidRPr="003B45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01</w:t>
      </w:r>
      <w:r>
        <w:rPr>
          <w:sz w:val="28"/>
          <w:szCs w:val="28"/>
        </w:rPr>
        <w:t xml:space="preserve"> октября </w:t>
      </w:r>
      <w:r w:rsidRPr="003B4516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B4516">
        <w:rPr>
          <w:sz w:val="28"/>
          <w:szCs w:val="28"/>
        </w:rPr>
        <w:t xml:space="preserve"> г. № </w:t>
      </w:r>
      <w:r>
        <w:rPr>
          <w:sz w:val="28"/>
          <w:szCs w:val="28"/>
        </w:rPr>
        <w:t>240 «Об утверждении предмета охраны…» признан утратившим силу.</w:t>
      </w:r>
    </w:p>
    <w:p w14:paraId="0E06C60B" w14:textId="7272BF39" w:rsidR="00D175F5" w:rsidRPr="003B4516" w:rsidRDefault="00275C56" w:rsidP="00D175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изложенного</w:t>
      </w:r>
      <w:r w:rsidR="00BC5E68">
        <w:rPr>
          <w:bCs/>
          <w:sz w:val="28"/>
          <w:szCs w:val="28"/>
        </w:rPr>
        <w:t>,</w:t>
      </w:r>
      <w:r w:rsidR="00453417">
        <w:rPr>
          <w:bCs/>
          <w:sz w:val="28"/>
          <w:szCs w:val="28"/>
        </w:rPr>
        <w:t xml:space="preserve"> необходимо</w:t>
      </w:r>
      <w:r>
        <w:rPr>
          <w:bCs/>
          <w:sz w:val="28"/>
          <w:szCs w:val="28"/>
        </w:rPr>
        <w:t xml:space="preserve"> проведение работ по</w:t>
      </w:r>
      <w:r w:rsidR="00453417">
        <w:rPr>
          <w:bCs/>
          <w:sz w:val="28"/>
          <w:szCs w:val="28"/>
        </w:rPr>
        <w:t xml:space="preserve"> </w:t>
      </w:r>
      <w:r w:rsidR="00BC5E68">
        <w:rPr>
          <w:bCs/>
          <w:sz w:val="28"/>
          <w:szCs w:val="28"/>
        </w:rPr>
        <w:t>согласован</w:t>
      </w:r>
      <w:r>
        <w:rPr>
          <w:bCs/>
          <w:sz w:val="28"/>
          <w:szCs w:val="28"/>
        </w:rPr>
        <w:t xml:space="preserve">ию </w:t>
      </w:r>
      <w:r w:rsidR="00622072">
        <w:rPr>
          <w:bCs/>
          <w:sz w:val="28"/>
          <w:szCs w:val="28"/>
        </w:rPr>
        <w:t xml:space="preserve">нового </w:t>
      </w:r>
      <w:r w:rsidR="00BC5E68">
        <w:rPr>
          <w:bCs/>
          <w:sz w:val="28"/>
          <w:szCs w:val="28"/>
        </w:rPr>
        <w:t xml:space="preserve">проекта установки информационной надписи и обозначения на объекте культурного наследия, </w:t>
      </w:r>
      <w:r w:rsidR="00B656BF">
        <w:rPr>
          <w:bCs/>
          <w:sz w:val="28"/>
          <w:szCs w:val="28"/>
        </w:rPr>
        <w:t xml:space="preserve">по </w:t>
      </w:r>
      <w:r w:rsidR="00453417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ю</w:t>
      </w:r>
      <w:r w:rsidR="00453417">
        <w:rPr>
          <w:bCs/>
          <w:sz w:val="28"/>
          <w:szCs w:val="28"/>
        </w:rPr>
        <w:t xml:space="preserve"> соответствующих изменений </w:t>
      </w:r>
      <w:r w:rsidR="00BC5E68">
        <w:rPr>
          <w:bCs/>
          <w:sz w:val="28"/>
          <w:szCs w:val="28"/>
        </w:rPr>
        <w:t xml:space="preserve">в охранное обязательство, утвержденное </w:t>
      </w:r>
      <w:r w:rsidR="00BC5E68" w:rsidRPr="003B4516">
        <w:rPr>
          <w:bCs/>
          <w:sz w:val="28"/>
          <w:szCs w:val="28"/>
        </w:rPr>
        <w:t>прика</w:t>
      </w:r>
      <w:r w:rsidR="00BC5E68">
        <w:rPr>
          <w:bCs/>
          <w:sz w:val="28"/>
          <w:szCs w:val="28"/>
        </w:rPr>
        <w:t>зом</w:t>
      </w:r>
      <w:r w:rsidR="00BC5E68" w:rsidRPr="003B4516">
        <w:rPr>
          <w:bCs/>
          <w:sz w:val="28"/>
          <w:szCs w:val="28"/>
        </w:rPr>
        <w:t xml:space="preserve"> Управления </w:t>
      </w:r>
      <w:r w:rsidR="00BC5E68" w:rsidRPr="003B4516">
        <w:rPr>
          <w:sz w:val="28"/>
          <w:szCs w:val="28"/>
        </w:rPr>
        <w:t>от «23» июня 2022 г. № 637</w:t>
      </w:r>
      <w:r w:rsidR="00D175F5">
        <w:rPr>
          <w:sz w:val="28"/>
          <w:szCs w:val="28"/>
        </w:rPr>
        <w:t>, собственнику разработать проектную документацию для проведения ремонтно-реставрационных работ, провести государственную историко-культурную экспертизу данной проектной документации, согласовать проектную документацию с органом охраны объектов культурного наследия.</w:t>
      </w:r>
    </w:p>
    <w:p w14:paraId="0C71DA7D" w14:textId="382A042C" w:rsidR="00A93334" w:rsidRPr="003B4516" w:rsidRDefault="00BC5E68" w:rsidP="003345F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974701" w:rsidRPr="003B4516">
        <w:rPr>
          <w:sz w:val="28"/>
          <w:szCs w:val="28"/>
        </w:rPr>
        <w:t xml:space="preserve">равообладателем </w:t>
      </w:r>
      <w:r>
        <w:rPr>
          <w:sz w:val="28"/>
          <w:szCs w:val="28"/>
        </w:rPr>
        <w:t xml:space="preserve">и МУ «Управление имущественных отношений администрации города Пятигорска» </w:t>
      </w:r>
      <w:r w:rsidR="003651B6" w:rsidRPr="003B4516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="00974701" w:rsidRPr="003B4516">
        <w:rPr>
          <w:sz w:val="28"/>
          <w:szCs w:val="28"/>
        </w:rPr>
        <w:t xml:space="preserve"> </w:t>
      </w:r>
      <w:r w:rsidR="009615A2">
        <w:rPr>
          <w:sz w:val="28"/>
          <w:szCs w:val="28"/>
        </w:rPr>
        <w:t>запросы</w:t>
      </w:r>
      <w:r w:rsidR="00974701" w:rsidRPr="003B4516">
        <w:rPr>
          <w:sz w:val="28"/>
          <w:szCs w:val="28"/>
        </w:rPr>
        <w:t xml:space="preserve"> в Управление</w:t>
      </w:r>
      <w:r w:rsidR="00EC5D8A" w:rsidRPr="003B4516">
        <w:rPr>
          <w:bCs/>
          <w:sz w:val="28"/>
          <w:szCs w:val="28"/>
        </w:rPr>
        <w:t xml:space="preserve"> </w:t>
      </w:r>
      <w:r w:rsidR="00974701" w:rsidRPr="003B4516">
        <w:rPr>
          <w:sz w:val="28"/>
          <w:szCs w:val="28"/>
        </w:rPr>
        <w:t xml:space="preserve">о </w:t>
      </w:r>
      <w:r w:rsidR="009615A2">
        <w:rPr>
          <w:sz w:val="28"/>
          <w:szCs w:val="28"/>
        </w:rPr>
        <w:t xml:space="preserve">предоставлении сведений о </w:t>
      </w:r>
      <w:r w:rsidR="00974701" w:rsidRPr="003B4516">
        <w:rPr>
          <w:sz w:val="28"/>
          <w:szCs w:val="28"/>
        </w:rPr>
        <w:t>внесени</w:t>
      </w:r>
      <w:r w:rsidR="009615A2">
        <w:rPr>
          <w:sz w:val="28"/>
          <w:szCs w:val="28"/>
        </w:rPr>
        <w:t>и</w:t>
      </w:r>
      <w:r w:rsidR="00974701" w:rsidRPr="003B4516">
        <w:rPr>
          <w:sz w:val="28"/>
          <w:szCs w:val="28"/>
        </w:rPr>
        <w:t xml:space="preserve"> изменений в охранное обязательство собственника и иного законного владельца объекта культурного наследия, </w:t>
      </w:r>
      <w:r w:rsidR="009615A2">
        <w:rPr>
          <w:sz w:val="28"/>
          <w:szCs w:val="28"/>
        </w:rPr>
        <w:t xml:space="preserve">в </w:t>
      </w:r>
      <w:r w:rsidR="009615A2">
        <w:rPr>
          <w:sz w:val="28"/>
          <w:szCs w:val="28"/>
        </w:rPr>
        <w:lastRenderedPageBreak/>
        <w:t>том числе</w:t>
      </w:r>
      <w:r w:rsidR="00974701" w:rsidRPr="003B4516">
        <w:rPr>
          <w:sz w:val="28"/>
          <w:szCs w:val="28"/>
        </w:rPr>
        <w:t xml:space="preserve"> </w:t>
      </w:r>
      <w:r w:rsidR="009615A2">
        <w:rPr>
          <w:sz w:val="28"/>
          <w:szCs w:val="28"/>
        </w:rPr>
        <w:t xml:space="preserve">в </w:t>
      </w:r>
      <w:r w:rsidR="0097282E">
        <w:rPr>
          <w:sz w:val="28"/>
          <w:szCs w:val="28"/>
        </w:rPr>
        <w:t>состав (перечень) и сроки (периодичность) работ по сохранению объекта культурного наследия регионального значения</w:t>
      </w:r>
      <w:r w:rsidR="00974701" w:rsidRPr="003B4516">
        <w:rPr>
          <w:sz w:val="28"/>
          <w:szCs w:val="28"/>
        </w:rPr>
        <w:t>.</w:t>
      </w:r>
    </w:p>
    <w:bookmarkEnd w:id="2"/>
    <w:p w14:paraId="047858B2" w14:textId="77777777" w:rsidR="006125B3" w:rsidRDefault="006125B3" w:rsidP="00F50FE3">
      <w:pPr>
        <w:ind w:firstLine="709"/>
        <w:jc w:val="both"/>
        <w:rPr>
          <w:bCs/>
          <w:sz w:val="18"/>
          <w:szCs w:val="18"/>
          <w:u w:val="single"/>
        </w:rPr>
      </w:pPr>
    </w:p>
    <w:p w14:paraId="070AC915" w14:textId="77777777" w:rsidR="0097282E" w:rsidRPr="002355E5" w:rsidRDefault="0097282E" w:rsidP="00F50FE3">
      <w:pPr>
        <w:ind w:firstLine="709"/>
        <w:jc w:val="both"/>
        <w:rPr>
          <w:bCs/>
          <w:sz w:val="18"/>
          <w:szCs w:val="18"/>
          <w:u w:val="single"/>
        </w:rPr>
      </w:pPr>
    </w:p>
    <w:p w14:paraId="403701CE" w14:textId="77777777" w:rsidR="00232E93" w:rsidRPr="003B4516" w:rsidRDefault="00232E93" w:rsidP="00232E93">
      <w:pPr>
        <w:jc w:val="both"/>
        <w:rPr>
          <w:b/>
          <w:sz w:val="28"/>
          <w:szCs w:val="28"/>
        </w:rPr>
      </w:pPr>
      <w:r w:rsidRPr="003B4516">
        <w:rPr>
          <w:b/>
          <w:sz w:val="28"/>
          <w:szCs w:val="28"/>
        </w:rPr>
        <w:t>Подписи:</w:t>
      </w:r>
    </w:p>
    <w:p w14:paraId="194D1B26" w14:textId="77777777" w:rsidR="00232E93" w:rsidRPr="002355E5" w:rsidRDefault="00232E93" w:rsidP="00232E93">
      <w:pPr>
        <w:jc w:val="both"/>
        <w:rPr>
          <w:b/>
          <w:sz w:val="22"/>
          <w:szCs w:val="22"/>
        </w:rPr>
      </w:pPr>
    </w:p>
    <w:p w14:paraId="3E173614" w14:textId="77777777" w:rsidR="00232E93" w:rsidRPr="003B4516" w:rsidRDefault="00232E93" w:rsidP="00232E93">
      <w:pPr>
        <w:rPr>
          <w:sz w:val="28"/>
          <w:szCs w:val="28"/>
        </w:rPr>
      </w:pPr>
      <w:r w:rsidRPr="003B4516">
        <w:rPr>
          <w:sz w:val="28"/>
          <w:szCs w:val="28"/>
        </w:rPr>
        <w:t xml:space="preserve">Председатель комиссии                           __________________     </w:t>
      </w:r>
      <w:proofErr w:type="spellStart"/>
      <w:r w:rsidRPr="003B4516">
        <w:rPr>
          <w:sz w:val="28"/>
          <w:szCs w:val="28"/>
        </w:rPr>
        <w:t>С.А.Марченко</w:t>
      </w:r>
      <w:proofErr w:type="spellEnd"/>
    </w:p>
    <w:p w14:paraId="1B827CBA" w14:textId="77777777" w:rsidR="00232E93" w:rsidRPr="003B4516" w:rsidRDefault="00232E93" w:rsidP="00232E93">
      <w:pPr>
        <w:rPr>
          <w:sz w:val="28"/>
          <w:szCs w:val="28"/>
        </w:rPr>
      </w:pPr>
    </w:p>
    <w:p w14:paraId="77F7AEC7" w14:textId="77777777" w:rsidR="00232E93" w:rsidRPr="003B4516" w:rsidRDefault="00232E93" w:rsidP="00232E93">
      <w:pPr>
        <w:rPr>
          <w:sz w:val="28"/>
          <w:szCs w:val="28"/>
        </w:rPr>
      </w:pPr>
      <w:r w:rsidRPr="003B4516">
        <w:rPr>
          <w:sz w:val="28"/>
          <w:szCs w:val="28"/>
        </w:rPr>
        <w:t xml:space="preserve">Заместитель председателя </w:t>
      </w:r>
    </w:p>
    <w:p w14:paraId="73F905DF" w14:textId="43A87962" w:rsidR="00232E93" w:rsidRPr="003B4516" w:rsidRDefault="00232E93" w:rsidP="00232E93">
      <w:pPr>
        <w:rPr>
          <w:b/>
          <w:sz w:val="28"/>
          <w:szCs w:val="28"/>
        </w:rPr>
      </w:pPr>
      <w:r w:rsidRPr="003B4516">
        <w:rPr>
          <w:sz w:val="28"/>
          <w:szCs w:val="28"/>
        </w:rPr>
        <w:t xml:space="preserve">комиссии                                                   __________________     </w:t>
      </w:r>
      <w:r w:rsidR="0078465C" w:rsidRPr="003B4516">
        <w:rPr>
          <w:sz w:val="28"/>
          <w:szCs w:val="28"/>
        </w:rPr>
        <w:t xml:space="preserve"> </w:t>
      </w:r>
      <w:r w:rsidRPr="003B4516">
        <w:rPr>
          <w:sz w:val="28"/>
          <w:szCs w:val="28"/>
        </w:rPr>
        <w:t xml:space="preserve">   </w:t>
      </w:r>
      <w:proofErr w:type="spellStart"/>
      <w:r w:rsidR="0078465C" w:rsidRPr="003B4516">
        <w:rPr>
          <w:sz w:val="28"/>
          <w:szCs w:val="28"/>
        </w:rPr>
        <w:t>Д.И.Уклеин</w:t>
      </w:r>
      <w:proofErr w:type="spellEnd"/>
    </w:p>
    <w:p w14:paraId="33632656" w14:textId="77777777" w:rsidR="00232E93" w:rsidRPr="003B4516" w:rsidRDefault="00232E93" w:rsidP="00232E93">
      <w:pPr>
        <w:rPr>
          <w:b/>
          <w:sz w:val="28"/>
          <w:szCs w:val="28"/>
        </w:rPr>
      </w:pPr>
    </w:p>
    <w:p w14:paraId="7DC2817D" w14:textId="77777777" w:rsidR="00232E93" w:rsidRPr="003B4516" w:rsidRDefault="00232E93" w:rsidP="00232E93">
      <w:pPr>
        <w:rPr>
          <w:sz w:val="28"/>
          <w:szCs w:val="28"/>
        </w:rPr>
      </w:pPr>
      <w:bookmarkStart w:id="4" w:name="_Hlk105662186"/>
      <w:r w:rsidRPr="003B4516">
        <w:rPr>
          <w:sz w:val="28"/>
          <w:szCs w:val="28"/>
        </w:rPr>
        <w:t>Секретарь комиссии                                 __________________        А.В.Суслова</w:t>
      </w:r>
    </w:p>
    <w:bookmarkEnd w:id="4"/>
    <w:p w14:paraId="29EE86DB" w14:textId="77777777" w:rsidR="00232E93" w:rsidRPr="003B4516" w:rsidRDefault="00232E93" w:rsidP="00232E93">
      <w:pPr>
        <w:rPr>
          <w:sz w:val="28"/>
          <w:szCs w:val="28"/>
        </w:rPr>
      </w:pPr>
    </w:p>
    <w:p w14:paraId="3EB84F82" w14:textId="77777777" w:rsidR="00232E93" w:rsidRPr="003B4516" w:rsidRDefault="00232E93" w:rsidP="00232E93">
      <w:pPr>
        <w:rPr>
          <w:sz w:val="28"/>
          <w:szCs w:val="28"/>
        </w:rPr>
      </w:pPr>
      <w:r w:rsidRPr="003B4516">
        <w:rPr>
          <w:sz w:val="28"/>
          <w:szCs w:val="28"/>
        </w:rPr>
        <w:t>Члены комиссии:</w:t>
      </w:r>
    </w:p>
    <w:p w14:paraId="035E7265" w14:textId="77777777" w:rsidR="00232E93" w:rsidRPr="003B4516" w:rsidRDefault="00232E93" w:rsidP="00232E93">
      <w:pPr>
        <w:rPr>
          <w:sz w:val="28"/>
          <w:szCs w:val="28"/>
        </w:rPr>
      </w:pPr>
    </w:p>
    <w:p w14:paraId="59574FD3" w14:textId="77777777" w:rsidR="00232E93" w:rsidRPr="003B4516" w:rsidRDefault="00232E93" w:rsidP="00232E93">
      <w:pPr>
        <w:rPr>
          <w:sz w:val="28"/>
          <w:szCs w:val="28"/>
        </w:rPr>
      </w:pPr>
      <w:r w:rsidRPr="003B4516">
        <w:rPr>
          <w:b/>
          <w:sz w:val="28"/>
          <w:szCs w:val="28"/>
        </w:rPr>
        <w:t xml:space="preserve">                                                                    __________________      </w:t>
      </w:r>
      <w:proofErr w:type="spellStart"/>
      <w:r w:rsidRPr="003B4516">
        <w:rPr>
          <w:sz w:val="28"/>
          <w:szCs w:val="28"/>
        </w:rPr>
        <w:t>А.Г.Зурначян</w:t>
      </w:r>
      <w:proofErr w:type="spellEnd"/>
    </w:p>
    <w:p w14:paraId="145E2C5E" w14:textId="77777777" w:rsidR="003651B6" w:rsidRPr="003B4516" w:rsidRDefault="003651B6" w:rsidP="00232E93">
      <w:pPr>
        <w:rPr>
          <w:sz w:val="28"/>
          <w:szCs w:val="28"/>
        </w:rPr>
      </w:pPr>
    </w:p>
    <w:p w14:paraId="059E4845" w14:textId="60460DA2" w:rsidR="00232E93" w:rsidRPr="003B4516" w:rsidRDefault="003651B6" w:rsidP="00232E93">
      <w:pPr>
        <w:rPr>
          <w:bCs/>
          <w:sz w:val="28"/>
          <w:szCs w:val="28"/>
        </w:rPr>
      </w:pPr>
      <w:r w:rsidRPr="003B4516">
        <w:rPr>
          <w:b/>
          <w:sz w:val="28"/>
          <w:szCs w:val="28"/>
        </w:rPr>
        <w:t xml:space="preserve">                                                                   __________________  </w:t>
      </w:r>
      <w:r w:rsidR="00E149B5" w:rsidRPr="003B4516">
        <w:rPr>
          <w:b/>
          <w:sz w:val="28"/>
          <w:szCs w:val="28"/>
        </w:rPr>
        <w:t xml:space="preserve">  </w:t>
      </w:r>
      <w:r w:rsidRPr="003B4516">
        <w:rPr>
          <w:b/>
          <w:sz w:val="28"/>
          <w:szCs w:val="28"/>
        </w:rPr>
        <w:t xml:space="preserve"> </w:t>
      </w:r>
      <w:proofErr w:type="spellStart"/>
      <w:r w:rsidRPr="003B4516">
        <w:rPr>
          <w:bCs/>
          <w:sz w:val="28"/>
          <w:szCs w:val="28"/>
        </w:rPr>
        <w:t>Е.В.Корпусова</w:t>
      </w:r>
      <w:proofErr w:type="spellEnd"/>
    </w:p>
    <w:p w14:paraId="5E9B16B6" w14:textId="77777777" w:rsidR="003651B6" w:rsidRPr="003B4516" w:rsidRDefault="003651B6" w:rsidP="00232E93">
      <w:pPr>
        <w:rPr>
          <w:b/>
          <w:sz w:val="28"/>
          <w:szCs w:val="28"/>
        </w:rPr>
      </w:pPr>
    </w:p>
    <w:p w14:paraId="244720C9" w14:textId="77777777" w:rsidR="00232E93" w:rsidRPr="003B4516" w:rsidRDefault="00232E93" w:rsidP="00232E93">
      <w:pPr>
        <w:rPr>
          <w:sz w:val="28"/>
          <w:szCs w:val="28"/>
        </w:rPr>
      </w:pPr>
      <w:r w:rsidRPr="003B4516">
        <w:rPr>
          <w:b/>
          <w:sz w:val="28"/>
          <w:szCs w:val="28"/>
        </w:rPr>
        <w:t xml:space="preserve">                                                                   __________________      </w:t>
      </w:r>
      <w:proofErr w:type="spellStart"/>
      <w:r w:rsidRPr="003B4516">
        <w:rPr>
          <w:sz w:val="28"/>
          <w:szCs w:val="28"/>
        </w:rPr>
        <w:t>О.А.Лунегова</w:t>
      </w:r>
      <w:proofErr w:type="spellEnd"/>
    </w:p>
    <w:p w14:paraId="57C18ED1" w14:textId="77777777" w:rsidR="00232E93" w:rsidRPr="003B4516" w:rsidRDefault="00232E93" w:rsidP="00232E93">
      <w:pPr>
        <w:ind w:left="5040"/>
        <w:rPr>
          <w:sz w:val="28"/>
          <w:szCs w:val="28"/>
        </w:rPr>
      </w:pPr>
    </w:p>
    <w:p w14:paraId="3790D2ED" w14:textId="77777777" w:rsidR="00232E93" w:rsidRPr="003B4516" w:rsidRDefault="00232E93" w:rsidP="00232E93">
      <w:pPr>
        <w:rPr>
          <w:sz w:val="28"/>
          <w:szCs w:val="28"/>
        </w:rPr>
      </w:pPr>
      <w:r w:rsidRPr="003B4516">
        <w:rPr>
          <w:sz w:val="28"/>
          <w:szCs w:val="28"/>
        </w:rPr>
        <w:t xml:space="preserve">Покупатель                                                        __________________       </w:t>
      </w:r>
    </w:p>
    <w:p w14:paraId="49F89042" w14:textId="77777777" w:rsidR="00232E93" w:rsidRPr="003B4516" w:rsidRDefault="00232E93" w:rsidP="00232E93">
      <w:pPr>
        <w:rPr>
          <w:sz w:val="28"/>
          <w:szCs w:val="28"/>
        </w:rPr>
      </w:pPr>
    </w:p>
    <w:p w14:paraId="5FC31CBA" w14:textId="77777777" w:rsidR="00232E93" w:rsidRPr="003B4516" w:rsidRDefault="00232E93" w:rsidP="00232E93">
      <w:pPr>
        <w:rPr>
          <w:sz w:val="28"/>
          <w:szCs w:val="28"/>
        </w:rPr>
      </w:pPr>
      <w:r w:rsidRPr="003B4516">
        <w:rPr>
          <w:sz w:val="28"/>
          <w:szCs w:val="28"/>
        </w:rPr>
        <w:t>Копию акта получил (а) «____» ___________20___ г.   ____________________</w:t>
      </w:r>
    </w:p>
    <w:p w14:paraId="6DBE6B38" w14:textId="1EBEF749" w:rsidR="00A35047" w:rsidRPr="003B4516" w:rsidRDefault="00232E93">
      <w:r w:rsidRPr="003B4516">
        <w:t xml:space="preserve">                                                                                                             </w:t>
      </w:r>
      <w:r w:rsidR="003B4516" w:rsidRPr="003B4516">
        <w:t xml:space="preserve">            </w:t>
      </w:r>
      <w:r w:rsidRPr="003B4516">
        <w:t xml:space="preserve"> ФИО, подпись</w:t>
      </w:r>
    </w:p>
    <w:sectPr w:rsidR="00A35047" w:rsidRPr="003B4516" w:rsidSect="00E72075">
      <w:pgSz w:w="11906" w:h="16838"/>
      <w:pgMar w:top="1418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47"/>
    <w:rsid w:val="00013944"/>
    <w:rsid w:val="00046531"/>
    <w:rsid w:val="00073519"/>
    <w:rsid w:val="000D5AB9"/>
    <w:rsid w:val="000E135C"/>
    <w:rsid w:val="000F0148"/>
    <w:rsid w:val="001A064E"/>
    <w:rsid w:val="00227C13"/>
    <w:rsid w:val="00232E93"/>
    <w:rsid w:val="002355E5"/>
    <w:rsid w:val="00275C56"/>
    <w:rsid w:val="002D1115"/>
    <w:rsid w:val="003345FD"/>
    <w:rsid w:val="003651B6"/>
    <w:rsid w:val="00370495"/>
    <w:rsid w:val="003B4516"/>
    <w:rsid w:val="00453417"/>
    <w:rsid w:val="004A15F0"/>
    <w:rsid w:val="004C1DA5"/>
    <w:rsid w:val="004C7077"/>
    <w:rsid w:val="004D49EC"/>
    <w:rsid w:val="005C24A3"/>
    <w:rsid w:val="005F2E14"/>
    <w:rsid w:val="00606063"/>
    <w:rsid w:val="006125B3"/>
    <w:rsid w:val="00622072"/>
    <w:rsid w:val="006E0D39"/>
    <w:rsid w:val="00702AC4"/>
    <w:rsid w:val="0078465C"/>
    <w:rsid w:val="007D2601"/>
    <w:rsid w:val="00852F1E"/>
    <w:rsid w:val="00895C70"/>
    <w:rsid w:val="008E5CE8"/>
    <w:rsid w:val="0090570B"/>
    <w:rsid w:val="00952CF2"/>
    <w:rsid w:val="009615A2"/>
    <w:rsid w:val="0097282E"/>
    <w:rsid w:val="00974701"/>
    <w:rsid w:val="009C78CE"/>
    <w:rsid w:val="009F7833"/>
    <w:rsid w:val="00A35047"/>
    <w:rsid w:val="00A732D7"/>
    <w:rsid w:val="00A93334"/>
    <w:rsid w:val="00B656BF"/>
    <w:rsid w:val="00BC5E68"/>
    <w:rsid w:val="00BE2FE8"/>
    <w:rsid w:val="00C96190"/>
    <w:rsid w:val="00CC6FA5"/>
    <w:rsid w:val="00D175F5"/>
    <w:rsid w:val="00D743E9"/>
    <w:rsid w:val="00DF562C"/>
    <w:rsid w:val="00E149B5"/>
    <w:rsid w:val="00E72075"/>
    <w:rsid w:val="00EC5D8A"/>
    <w:rsid w:val="00F5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2B6"/>
  <w15:chartTrackingRefBased/>
  <w15:docId w15:val="{19ECBC90-103B-4151-8E9F-97F17E6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E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2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Emphasis"/>
    <w:qFormat/>
    <w:rsid w:val="00232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4294957211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37</cp:revision>
  <cp:lastPrinted>2024-10-15T13:11:00Z</cp:lastPrinted>
  <dcterms:created xsi:type="dcterms:W3CDTF">2024-06-07T09:03:00Z</dcterms:created>
  <dcterms:modified xsi:type="dcterms:W3CDTF">2024-10-15T13:13:00Z</dcterms:modified>
</cp:coreProperties>
</file>