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6BE7" w14:textId="77777777" w:rsidR="00232E93" w:rsidRPr="00936D95" w:rsidRDefault="00232E93" w:rsidP="00232E93">
      <w:pPr>
        <w:jc w:val="center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>АКТ</w:t>
      </w:r>
    </w:p>
    <w:p w14:paraId="4E26A97F" w14:textId="77777777" w:rsidR="00BC7C59" w:rsidRPr="003B4516" w:rsidRDefault="00BC7C59" w:rsidP="00BC7C59">
      <w:pPr>
        <w:spacing w:line="240" w:lineRule="exact"/>
        <w:jc w:val="center"/>
        <w:rPr>
          <w:bCs/>
          <w:sz w:val="28"/>
          <w:szCs w:val="28"/>
        </w:rPr>
      </w:pPr>
      <w:bookmarkStart w:id="0" w:name="_Hlk204351155"/>
      <w:r w:rsidRPr="003B4516">
        <w:rPr>
          <w:bCs/>
          <w:sz w:val="28"/>
          <w:szCs w:val="28"/>
        </w:rPr>
        <w:t xml:space="preserve">о выполнении условий конкурса </w:t>
      </w:r>
    </w:p>
    <w:p w14:paraId="3C415357" w14:textId="77777777" w:rsidR="00BC7C59" w:rsidRPr="0003108C" w:rsidRDefault="00BC7C59" w:rsidP="00BC7C59">
      <w:pPr>
        <w:spacing w:line="240" w:lineRule="exact"/>
        <w:jc w:val="center"/>
        <w:rPr>
          <w:sz w:val="28"/>
          <w:szCs w:val="28"/>
        </w:rPr>
      </w:pPr>
      <w:r w:rsidRPr="0003108C">
        <w:rPr>
          <w:sz w:val="28"/>
          <w:szCs w:val="28"/>
        </w:rPr>
        <w:t>по договор</w:t>
      </w:r>
      <w:r>
        <w:rPr>
          <w:sz w:val="28"/>
          <w:szCs w:val="28"/>
        </w:rPr>
        <w:t>у</w:t>
      </w:r>
      <w:r w:rsidRPr="0003108C">
        <w:rPr>
          <w:sz w:val="28"/>
          <w:szCs w:val="28"/>
        </w:rPr>
        <w:t xml:space="preserve"> купли-продажи от 30.10.2023 г. № 012.1023.29045 объекта культурного наследия регионального значения – «Особняк пятигорского головы и потомственного почетного гражданина Пятигорска Василия Семеновича </w:t>
      </w:r>
      <w:proofErr w:type="spellStart"/>
      <w:r w:rsidRPr="0003108C">
        <w:rPr>
          <w:sz w:val="28"/>
          <w:szCs w:val="28"/>
        </w:rPr>
        <w:t>Зипалова</w:t>
      </w:r>
      <w:proofErr w:type="spellEnd"/>
      <w:r w:rsidRPr="0003108C">
        <w:rPr>
          <w:sz w:val="28"/>
          <w:szCs w:val="28"/>
        </w:rPr>
        <w:t>», вторая половина XIX в., с кадастровым номер</w:t>
      </w:r>
      <w:r>
        <w:rPr>
          <w:sz w:val="28"/>
          <w:szCs w:val="28"/>
        </w:rPr>
        <w:t>ом</w:t>
      </w:r>
      <w:r w:rsidRPr="0003108C">
        <w:rPr>
          <w:sz w:val="28"/>
          <w:szCs w:val="28"/>
        </w:rPr>
        <w:t xml:space="preserve"> 26:33:140101:1267 (площадь 94,6 </w:t>
      </w:r>
      <w:proofErr w:type="spellStart"/>
      <w:r w:rsidRPr="0003108C">
        <w:rPr>
          <w:sz w:val="28"/>
          <w:szCs w:val="28"/>
        </w:rPr>
        <w:t>кв.м</w:t>
      </w:r>
      <w:proofErr w:type="spellEnd"/>
      <w:r w:rsidRPr="0003108C">
        <w:rPr>
          <w:sz w:val="28"/>
          <w:szCs w:val="28"/>
        </w:rPr>
        <w:t xml:space="preserve">), расположенного по адресу: </w:t>
      </w:r>
    </w:p>
    <w:p w14:paraId="31270128" w14:textId="77777777" w:rsidR="00BC7C59" w:rsidRDefault="00BC7C59" w:rsidP="00BC7C59">
      <w:pPr>
        <w:spacing w:line="240" w:lineRule="exact"/>
        <w:jc w:val="center"/>
        <w:rPr>
          <w:bCs/>
          <w:sz w:val="28"/>
          <w:szCs w:val="28"/>
        </w:rPr>
      </w:pPr>
      <w:r w:rsidRPr="0003108C">
        <w:rPr>
          <w:sz w:val="28"/>
          <w:szCs w:val="28"/>
        </w:rPr>
        <w:t xml:space="preserve">г. Пятигорск, проспект Кирова, 39, (литер А), </w:t>
      </w:r>
      <w:r w:rsidRPr="003B4516">
        <w:rPr>
          <w:sz w:val="28"/>
          <w:szCs w:val="28"/>
        </w:rPr>
        <w:t xml:space="preserve">и </w:t>
      </w:r>
      <w:r w:rsidRPr="003B4516">
        <w:rPr>
          <w:bCs/>
          <w:sz w:val="28"/>
          <w:szCs w:val="28"/>
        </w:rPr>
        <w:t xml:space="preserve">охранного обязательства, утвержденного приказом Управления Ставропольского края по сохранению и государственной охране объектов культурного наследия </w:t>
      </w:r>
    </w:p>
    <w:p w14:paraId="4064191F" w14:textId="77777777" w:rsidR="00BC7C59" w:rsidRPr="003B4516" w:rsidRDefault="00BC7C59" w:rsidP="00BC7C59">
      <w:pPr>
        <w:spacing w:line="240" w:lineRule="exact"/>
        <w:jc w:val="center"/>
        <w:rPr>
          <w:bCs/>
          <w:sz w:val="28"/>
          <w:szCs w:val="28"/>
        </w:rPr>
      </w:pPr>
      <w:r w:rsidRPr="003B4516">
        <w:rPr>
          <w:sz w:val="28"/>
          <w:szCs w:val="28"/>
        </w:rPr>
        <w:t>от «23» июня 2022 г. № 637</w:t>
      </w:r>
      <w:r>
        <w:rPr>
          <w:sz w:val="28"/>
          <w:szCs w:val="28"/>
        </w:rPr>
        <w:t xml:space="preserve"> </w:t>
      </w:r>
    </w:p>
    <w:bookmarkEnd w:id="0"/>
    <w:p w14:paraId="5B249FF0" w14:textId="77777777" w:rsidR="00BC7C59" w:rsidRPr="003B4516" w:rsidRDefault="00BC7C59" w:rsidP="00BC7C59">
      <w:pPr>
        <w:pStyle w:val="ConsPlusNonformat"/>
        <w:spacing w:line="240" w:lineRule="exact"/>
        <w:jc w:val="both"/>
        <w:rPr>
          <w:sz w:val="28"/>
          <w:szCs w:val="28"/>
        </w:rPr>
      </w:pPr>
    </w:p>
    <w:p w14:paraId="2718A6AF" w14:textId="77777777" w:rsidR="00BC7C59" w:rsidRPr="003B4516" w:rsidRDefault="00BC7C59" w:rsidP="00BC7C59">
      <w:pPr>
        <w:pStyle w:val="ConsPlusNonformat"/>
        <w:jc w:val="both"/>
        <w:rPr>
          <w:sz w:val="28"/>
          <w:szCs w:val="28"/>
        </w:rPr>
      </w:pPr>
    </w:p>
    <w:p w14:paraId="77BF6202" w14:textId="77777777" w:rsidR="00BC7C59" w:rsidRPr="003B4516" w:rsidRDefault="00BC7C59" w:rsidP="00BC7C59">
      <w:pPr>
        <w:jc w:val="both"/>
        <w:rPr>
          <w:sz w:val="28"/>
          <w:szCs w:val="28"/>
        </w:rPr>
      </w:pPr>
      <w:r w:rsidRPr="003B4516">
        <w:rPr>
          <w:sz w:val="28"/>
          <w:szCs w:val="28"/>
        </w:rPr>
        <w:t xml:space="preserve">г. Пятигорск, Ставропольский край                                </w:t>
      </w:r>
      <w:r>
        <w:rPr>
          <w:sz w:val="28"/>
          <w:szCs w:val="28"/>
        </w:rPr>
        <w:t xml:space="preserve">      </w:t>
      </w:r>
      <w:r w:rsidRPr="003B4516">
        <w:rPr>
          <w:sz w:val="28"/>
          <w:szCs w:val="28"/>
        </w:rPr>
        <w:t xml:space="preserve">     «2</w:t>
      </w:r>
      <w:r>
        <w:rPr>
          <w:sz w:val="28"/>
          <w:szCs w:val="28"/>
        </w:rPr>
        <w:t>1</w:t>
      </w:r>
      <w:r w:rsidRPr="003B4516">
        <w:rPr>
          <w:sz w:val="28"/>
          <w:szCs w:val="28"/>
        </w:rPr>
        <w:t>» июля 202</w:t>
      </w:r>
      <w:r>
        <w:rPr>
          <w:sz w:val="28"/>
          <w:szCs w:val="28"/>
        </w:rPr>
        <w:t>5</w:t>
      </w:r>
      <w:r w:rsidRPr="003B4516">
        <w:rPr>
          <w:sz w:val="28"/>
          <w:szCs w:val="28"/>
        </w:rPr>
        <w:t xml:space="preserve"> г.</w:t>
      </w:r>
    </w:p>
    <w:p w14:paraId="041FF026" w14:textId="77777777" w:rsidR="00BC7C59" w:rsidRPr="003B4516" w:rsidRDefault="00BC7C59" w:rsidP="00BC7C59">
      <w:pPr>
        <w:jc w:val="both"/>
        <w:rPr>
          <w:sz w:val="28"/>
          <w:szCs w:val="28"/>
        </w:rPr>
      </w:pPr>
    </w:p>
    <w:p w14:paraId="584C9A60" w14:textId="77777777" w:rsidR="00BC7C59" w:rsidRPr="003B4516" w:rsidRDefault="00BC7C59" w:rsidP="00BC7C59">
      <w:pPr>
        <w:ind w:firstLine="708"/>
        <w:jc w:val="both"/>
        <w:rPr>
          <w:bCs/>
          <w:sz w:val="28"/>
          <w:szCs w:val="28"/>
        </w:rPr>
      </w:pPr>
      <w:bookmarkStart w:id="1" w:name="_Hlk204351179"/>
      <w:r w:rsidRPr="003B4516">
        <w:rPr>
          <w:bCs/>
          <w:sz w:val="28"/>
          <w:szCs w:val="28"/>
        </w:rPr>
        <w:t>Комиссия, действующая на основании Положения о комиссии по контролю за выполнением условий конкурса по продаже муниципального имущества, утвержденного постановлени</w:t>
      </w:r>
      <w:r>
        <w:rPr>
          <w:bCs/>
          <w:sz w:val="28"/>
          <w:szCs w:val="28"/>
        </w:rPr>
        <w:t>ем</w:t>
      </w:r>
      <w:r w:rsidRPr="003B4516">
        <w:rPr>
          <w:bCs/>
          <w:sz w:val="28"/>
          <w:szCs w:val="28"/>
        </w:rPr>
        <w:t xml:space="preserve"> администрации города Пятигорска </w:t>
      </w:r>
      <w:r w:rsidRPr="00845146">
        <w:rPr>
          <w:color w:val="000000" w:themeColor="text1"/>
          <w:sz w:val="28"/>
          <w:szCs w:val="28"/>
        </w:rPr>
        <w:t xml:space="preserve">от 18.09.2023 № 3488 «Об условиях приватизации муниципального имущества, расположенного по адресу: Ставропольский край, город Пятигорск, проспект Кирова, </w:t>
      </w:r>
      <w:r w:rsidRPr="00845146">
        <w:rPr>
          <w:rFonts w:eastAsiaTheme="minorHAnsi"/>
          <w:color w:val="000000" w:themeColor="text1"/>
          <w:sz w:val="28"/>
          <w:szCs w:val="28"/>
          <w:lang w:eastAsia="en-US"/>
        </w:rPr>
        <w:t>39</w:t>
      </w:r>
      <w:r w:rsidRPr="00845146">
        <w:rPr>
          <w:color w:val="000000" w:themeColor="text1"/>
          <w:sz w:val="28"/>
          <w:szCs w:val="28"/>
        </w:rPr>
        <w:t xml:space="preserve">, в </w:t>
      </w:r>
      <w:r w:rsidRPr="00845146">
        <w:rPr>
          <w:color w:val="000000" w:themeColor="text1"/>
          <w:sz w:val="28"/>
          <w:szCs w:val="28"/>
          <w:lang w:val="en-US"/>
        </w:rPr>
        <w:t>III</w:t>
      </w:r>
      <w:r w:rsidRPr="00845146">
        <w:rPr>
          <w:color w:val="000000" w:themeColor="text1"/>
          <w:sz w:val="28"/>
          <w:szCs w:val="28"/>
        </w:rPr>
        <w:t xml:space="preserve"> квартале 2023 года, на конкурсе»</w:t>
      </w:r>
      <w:r>
        <w:rPr>
          <w:color w:val="000000" w:themeColor="text1"/>
          <w:sz w:val="28"/>
          <w:szCs w:val="28"/>
        </w:rPr>
        <w:t>,</w:t>
      </w:r>
      <w:r w:rsidRPr="003B4516">
        <w:rPr>
          <w:bCs/>
          <w:sz w:val="28"/>
          <w:szCs w:val="28"/>
        </w:rPr>
        <w:t xml:space="preserve"> в составе:</w:t>
      </w:r>
    </w:p>
    <w:bookmarkEnd w:id="1"/>
    <w:p w14:paraId="2D2D2188" w14:textId="77777777" w:rsidR="00232E93" w:rsidRPr="00936D95" w:rsidRDefault="00232E93" w:rsidP="00232E93">
      <w:pPr>
        <w:jc w:val="both"/>
        <w:rPr>
          <w:b/>
        </w:rPr>
      </w:pPr>
    </w:p>
    <w:p w14:paraId="739D643A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Председатель комиссии – Марченко Светлана Анатольевна – первый заместитель главы администрации города Пятигорска;</w:t>
      </w:r>
    </w:p>
    <w:p w14:paraId="781AE98C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 xml:space="preserve">Заместитель председателя комиссии – </w:t>
      </w:r>
      <w:r>
        <w:rPr>
          <w:sz w:val="28"/>
          <w:szCs w:val="28"/>
        </w:rPr>
        <w:t>Миненко Александр Петрович</w:t>
      </w:r>
      <w:r w:rsidRPr="003B4516">
        <w:rPr>
          <w:sz w:val="28"/>
          <w:szCs w:val="28"/>
        </w:rPr>
        <w:t xml:space="preserve"> – </w:t>
      </w:r>
      <w:r>
        <w:rPr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заместитель </w:t>
      </w:r>
      <w:r w:rsidRPr="009E29C0">
        <w:rPr>
          <w:color w:val="000000" w:themeColor="text1"/>
          <w:kern w:val="2"/>
          <w:sz w:val="28"/>
          <w:szCs w:val="28"/>
          <w:lang w:eastAsia="en-US"/>
          <w14:ligatures w14:val="standardContextual"/>
        </w:rPr>
        <w:t>начальника</w:t>
      </w:r>
      <w:r w:rsidRPr="009E29C0">
        <w:rPr>
          <w:rStyle w:val="a3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уп</w:t>
      </w:r>
      <w:r>
        <w:rPr>
          <w:color w:val="000000" w:themeColor="text1"/>
          <w:kern w:val="2"/>
          <w:sz w:val="28"/>
          <w:szCs w:val="28"/>
          <w:lang w:eastAsia="en-US"/>
          <w14:ligatures w14:val="standardContextual"/>
        </w:rPr>
        <w:t>равления – заведующий отделом архитектурной деятельности Управления архитектуры и градостроительства администрации города Пятигорска</w:t>
      </w:r>
      <w:r w:rsidRPr="003B4516">
        <w:rPr>
          <w:sz w:val="28"/>
          <w:szCs w:val="28"/>
        </w:rPr>
        <w:t>;</w:t>
      </w:r>
    </w:p>
    <w:p w14:paraId="3B7E9007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Секретарь комиссии – Суслова Анна Владимировна – консультант отдела муниципального имущества МУ «Управление имущественных отношений администрации города Пятигорска».</w:t>
      </w:r>
    </w:p>
    <w:p w14:paraId="0168333D" w14:textId="77777777" w:rsidR="00480C78" w:rsidRPr="003B4516" w:rsidRDefault="00480C78" w:rsidP="00480C78">
      <w:pPr>
        <w:jc w:val="both"/>
        <w:rPr>
          <w:sz w:val="28"/>
          <w:szCs w:val="28"/>
        </w:rPr>
      </w:pPr>
    </w:p>
    <w:p w14:paraId="158264B5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Члены комиссии:</w:t>
      </w:r>
    </w:p>
    <w:p w14:paraId="465E3A6A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proofErr w:type="spellStart"/>
      <w:r w:rsidRPr="003B4516">
        <w:rPr>
          <w:sz w:val="28"/>
          <w:szCs w:val="28"/>
        </w:rPr>
        <w:t>Зурначян</w:t>
      </w:r>
      <w:proofErr w:type="spellEnd"/>
      <w:r w:rsidRPr="003B4516">
        <w:rPr>
          <w:sz w:val="28"/>
          <w:szCs w:val="28"/>
        </w:rPr>
        <w:t xml:space="preserve"> Ашот </w:t>
      </w:r>
      <w:proofErr w:type="spellStart"/>
      <w:r w:rsidRPr="003B4516">
        <w:rPr>
          <w:sz w:val="28"/>
          <w:szCs w:val="28"/>
        </w:rPr>
        <w:t>Гаренович</w:t>
      </w:r>
      <w:proofErr w:type="spellEnd"/>
      <w:r w:rsidRPr="003B4516">
        <w:rPr>
          <w:sz w:val="28"/>
          <w:szCs w:val="28"/>
        </w:rPr>
        <w:t xml:space="preserve"> – заведующий отделом технического надзора МКУ «Управление капитального строительства», </w:t>
      </w:r>
    </w:p>
    <w:p w14:paraId="27F3BE80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proofErr w:type="spellStart"/>
      <w:r w:rsidRPr="003B4516">
        <w:rPr>
          <w:sz w:val="28"/>
          <w:szCs w:val="28"/>
        </w:rPr>
        <w:t>Корпусова</w:t>
      </w:r>
      <w:proofErr w:type="spellEnd"/>
      <w:r w:rsidRPr="003B4516">
        <w:rPr>
          <w:sz w:val="28"/>
          <w:szCs w:val="28"/>
        </w:rPr>
        <w:t xml:space="preserve"> Екатерина Викторовна – заведующий отделом муниципального имущества МУ «Управление имущественных отношений администрации города Пятигорска»;</w:t>
      </w:r>
    </w:p>
    <w:p w14:paraId="4CE00952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proofErr w:type="spellStart"/>
      <w:r w:rsidRPr="003B4516">
        <w:rPr>
          <w:sz w:val="28"/>
          <w:szCs w:val="28"/>
        </w:rPr>
        <w:t>Лунегова</w:t>
      </w:r>
      <w:proofErr w:type="spellEnd"/>
      <w:r w:rsidRPr="003B4516">
        <w:rPr>
          <w:sz w:val="28"/>
          <w:szCs w:val="28"/>
        </w:rPr>
        <w:t xml:space="preserve"> Оксана Александровна – главный специалист МУ «Управление культуры и молодежной политики администрации города Пятигорска»,</w:t>
      </w:r>
    </w:p>
    <w:p w14:paraId="559DF237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47980AF8" w14:textId="77777777" w:rsidR="00BC7C59" w:rsidRPr="003B4516" w:rsidRDefault="00BC7C59" w:rsidP="00BC7C59">
      <w:pPr>
        <w:ind w:firstLine="708"/>
        <w:jc w:val="both"/>
        <w:rPr>
          <w:bCs/>
          <w:sz w:val="28"/>
          <w:szCs w:val="28"/>
        </w:rPr>
      </w:pPr>
      <w:r w:rsidRPr="003B4516">
        <w:rPr>
          <w:sz w:val="28"/>
          <w:szCs w:val="28"/>
        </w:rPr>
        <w:t xml:space="preserve">именуемая в дальнейшем «КОМИССИЯ», с одной стороны, в присутствии </w:t>
      </w:r>
      <w:r w:rsidRPr="004875BA">
        <w:rPr>
          <w:sz w:val="28"/>
          <w:szCs w:val="28"/>
        </w:rPr>
        <w:t>собственник</w:t>
      </w:r>
      <w:r>
        <w:rPr>
          <w:sz w:val="28"/>
          <w:szCs w:val="28"/>
        </w:rPr>
        <w:t>а</w:t>
      </w:r>
      <w:r w:rsidRPr="004875BA">
        <w:rPr>
          <w:sz w:val="28"/>
          <w:szCs w:val="28"/>
        </w:rPr>
        <w:t xml:space="preserve"> объекта –</w:t>
      </w:r>
      <w:r>
        <w:rPr>
          <w:sz w:val="28"/>
          <w:szCs w:val="28"/>
        </w:rPr>
        <w:t xml:space="preserve"> </w:t>
      </w:r>
      <w:r w:rsidRPr="004875BA">
        <w:rPr>
          <w:sz w:val="28"/>
          <w:szCs w:val="28"/>
        </w:rPr>
        <w:t>Скрипко Татьяны Владимировны (выписка ЕГРН от 04.07.2025г. № КУВИ-001/2025-134621312), именуем</w:t>
      </w:r>
      <w:r>
        <w:rPr>
          <w:sz w:val="28"/>
          <w:szCs w:val="28"/>
        </w:rPr>
        <w:t>ого</w:t>
      </w:r>
      <w:r w:rsidRPr="004875BA">
        <w:rPr>
          <w:sz w:val="28"/>
          <w:szCs w:val="28"/>
        </w:rPr>
        <w:t xml:space="preserve"> в </w:t>
      </w:r>
      <w:r w:rsidRPr="004875BA">
        <w:rPr>
          <w:sz w:val="28"/>
          <w:szCs w:val="28"/>
        </w:rPr>
        <w:lastRenderedPageBreak/>
        <w:t>дальнейшем, «ПРАВООБЛАДАТЕЛ</w:t>
      </w:r>
      <w:r>
        <w:rPr>
          <w:sz w:val="28"/>
          <w:szCs w:val="28"/>
        </w:rPr>
        <w:t>Ь</w:t>
      </w:r>
      <w:r w:rsidRPr="004875BA">
        <w:rPr>
          <w:sz w:val="28"/>
          <w:szCs w:val="28"/>
        </w:rPr>
        <w:t xml:space="preserve">», </w:t>
      </w:r>
      <w:r w:rsidRPr="003B4516">
        <w:rPr>
          <w:sz w:val="28"/>
          <w:szCs w:val="28"/>
        </w:rPr>
        <w:t xml:space="preserve">с другой стороны, в дальнейшем именуемые «СТОРОНЫ», составили настоящий акт о нижеследующем: </w:t>
      </w:r>
    </w:p>
    <w:p w14:paraId="6E42534B" w14:textId="77777777" w:rsidR="00480C78" w:rsidRDefault="00480C78" w:rsidP="00480C78">
      <w:pPr>
        <w:ind w:firstLine="708"/>
        <w:jc w:val="both"/>
        <w:rPr>
          <w:bCs/>
          <w:sz w:val="28"/>
          <w:szCs w:val="28"/>
          <w:u w:val="single"/>
        </w:rPr>
      </w:pPr>
    </w:p>
    <w:p w14:paraId="038DFFE7" w14:textId="01D1F21F" w:rsidR="00480C78" w:rsidRDefault="00480C78" w:rsidP="00480C78">
      <w:pPr>
        <w:ind w:firstLine="708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В ходе проверки установлено: </w:t>
      </w:r>
    </w:p>
    <w:p w14:paraId="799F01E1" w14:textId="77777777" w:rsidR="00480C78" w:rsidRDefault="00480C78" w:rsidP="00480C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Правообладателем нежилых помещений </w:t>
      </w:r>
      <w:bookmarkStart w:id="2" w:name="_Hlk168656066"/>
      <w:r>
        <w:rPr>
          <w:bCs/>
          <w:sz w:val="28"/>
          <w:szCs w:val="28"/>
        </w:rPr>
        <w:t>проведены работы по очистке дворовой территории и внутренних помещений от мусора (фотофиксация прилагается).</w:t>
      </w:r>
      <w:bookmarkEnd w:id="2"/>
    </w:p>
    <w:p w14:paraId="64180115" w14:textId="64E86D7D" w:rsidR="00480C78" w:rsidRDefault="00480C78" w:rsidP="00480C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Управления Ставропольского края по сохранению и государственной охране объектов культурного наследия (далее – Управление) от 25 марта 2025 г. № 273 внесены изменения в охранное обязательство собственника, а именно:</w:t>
      </w:r>
    </w:p>
    <w:p w14:paraId="07EE75A6" w14:textId="77777777" w:rsidR="00480C78" w:rsidRDefault="00480C78" w:rsidP="00480C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изменены сроки (периодичность) проведения работ;</w:t>
      </w:r>
    </w:p>
    <w:p w14:paraId="67EF6197" w14:textId="77777777" w:rsidR="00B100A9" w:rsidRDefault="00B100A9" w:rsidP="00B100A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приведено в соответствие с приказом Управления от 22.04.2024 г.                     № 413 наименование и адрес </w:t>
      </w:r>
      <w:r>
        <w:rPr>
          <w:sz w:val="28"/>
          <w:szCs w:val="28"/>
        </w:rPr>
        <w:t>Объекта;</w:t>
      </w:r>
    </w:p>
    <w:p w14:paraId="1C32BA5C" w14:textId="77777777" w:rsidR="00480C78" w:rsidRDefault="00480C78" w:rsidP="00480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предмет охраны Объекта изложен в новой редакции.</w:t>
      </w:r>
    </w:p>
    <w:p w14:paraId="0B5E7681" w14:textId="66455672" w:rsidR="00480C78" w:rsidRDefault="00480C78" w:rsidP="00480C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вышеуказанным Приказом в срок до 31.12.2025 г. Правообладатель должен </w:t>
      </w:r>
      <w:r>
        <w:rPr>
          <w:sz w:val="28"/>
          <w:szCs w:val="28"/>
        </w:rPr>
        <w:t>установить информационную надпись и обозначение по проекту, разработанному в соответствии с постановлением Правительства Российской Федерации от 10.09.2019 г. № 1178 и согласованному с органом охраны объектов культурного наследия.</w:t>
      </w:r>
    </w:p>
    <w:p w14:paraId="309DC7F7" w14:textId="77777777" w:rsidR="00480C78" w:rsidRDefault="00480C78" w:rsidP="00CC6FA5">
      <w:pPr>
        <w:ind w:firstLine="708"/>
        <w:jc w:val="both"/>
        <w:rPr>
          <w:sz w:val="28"/>
          <w:szCs w:val="28"/>
        </w:rPr>
      </w:pPr>
    </w:p>
    <w:p w14:paraId="20A68E61" w14:textId="77777777" w:rsidR="00736F70" w:rsidRDefault="00736F70" w:rsidP="003345FD">
      <w:pPr>
        <w:ind w:firstLine="709"/>
        <w:jc w:val="both"/>
        <w:rPr>
          <w:bCs/>
          <w:sz w:val="28"/>
          <w:szCs w:val="28"/>
        </w:rPr>
      </w:pPr>
    </w:p>
    <w:p w14:paraId="403701CE" w14:textId="77777777" w:rsidR="00232E93" w:rsidRPr="00936D95" w:rsidRDefault="00232E93" w:rsidP="00232E93">
      <w:pPr>
        <w:jc w:val="both"/>
        <w:rPr>
          <w:b/>
          <w:sz w:val="28"/>
          <w:szCs w:val="28"/>
        </w:rPr>
      </w:pPr>
      <w:r w:rsidRPr="00936D95">
        <w:rPr>
          <w:b/>
          <w:sz w:val="28"/>
          <w:szCs w:val="28"/>
        </w:rPr>
        <w:t>Подписи:</w:t>
      </w:r>
    </w:p>
    <w:p w14:paraId="194D1B26" w14:textId="77777777" w:rsidR="00232E93" w:rsidRPr="00936D95" w:rsidRDefault="00232E93" w:rsidP="00232E93">
      <w:pPr>
        <w:jc w:val="both"/>
        <w:rPr>
          <w:b/>
          <w:sz w:val="28"/>
          <w:szCs w:val="28"/>
        </w:rPr>
      </w:pPr>
    </w:p>
    <w:p w14:paraId="7888D552" w14:textId="77777777" w:rsidR="00480C78" w:rsidRPr="003B4516" w:rsidRDefault="00480C78" w:rsidP="00480C78">
      <w:pPr>
        <w:rPr>
          <w:sz w:val="28"/>
          <w:szCs w:val="28"/>
        </w:rPr>
      </w:pPr>
      <w:r w:rsidRPr="003B4516">
        <w:rPr>
          <w:sz w:val="28"/>
          <w:szCs w:val="28"/>
        </w:rPr>
        <w:t xml:space="preserve">Председатель комиссии                           __________________     </w:t>
      </w:r>
      <w:proofErr w:type="spellStart"/>
      <w:r w:rsidRPr="003B4516">
        <w:rPr>
          <w:sz w:val="28"/>
          <w:szCs w:val="28"/>
        </w:rPr>
        <w:t>С.А.Марченко</w:t>
      </w:r>
      <w:proofErr w:type="spellEnd"/>
    </w:p>
    <w:p w14:paraId="346CA992" w14:textId="77777777" w:rsidR="00480C78" w:rsidRPr="003B4516" w:rsidRDefault="00480C78" w:rsidP="00480C78">
      <w:pPr>
        <w:rPr>
          <w:sz w:val="28"/>
          <w:szCs w:val="28"/>
        </w:rPr>
      </w:pPr>
    </w:p>
    <w:p w14:paraId="47B20667" w14:textId="77777777" w:rsidR="00480C78" w:rsidRPr="003B4516" w:rsidRDefault="00480C78" w:rsidP="00480C78">
      <w:pPr>
        <w:rPr>
          <w:sz w:val="28"/>
          <w:szCs w:val="28"/>
        </w:rPr>
      </w:pPr>
      <w:r w:rsidRPr="003B4516">
        <w:rPr>
          <w:sz w:val="28"/>
          <w:szCs w:val="28"/>
        </w:rPr>
        <w:t xml:space="preserve">Заместитель председателя </w:t>
      </w:r>
    </w:p>
    <w:p w14:paraId="13AC7862" w14:textId="77777777" w:rsidR="00480C78" w:rsidRPr="003B4516" w:rsidRDefault="00480C78" w:rsidP="00480C78">
      <w:pPr>
        <w:rPr>
          <w:b/>
          <w:sz w:val="28"/>
          <w:szCs w:val="28"/>
        </w:rPr>
      </w:pPr>
      <w:r w:rsidRPr="003B4516">
        <w:rPr>
          <w:sz w:val="28"/>
          <w:szCs w:val="28"/>
        </w:rPr>
        <w:t xml:space="preserve">комиссии                                                   __________________      </w:t>
      </w:r>
      <w:proofErr w:type="spellStart"/>
      <w:r>
        <w:rPr>
          <w:sz w:val="28"/>
          <w:szCs w:val="28"/>
        </w:rPr>
        <w:t>С.П.Миненко</w:t>
      </w:r>
      <w:proofErr w:type="spellEnd"/>
    </w:p>
    <w:p w14:paraId="5A930EB5" w14:textId="77777777" w:rsidR="00480C78" w:rsidRPr="003B4516" w:rsidRDefault="00480C78" w:rsidP="00480C78">
      <w:pPr>
        <w:rPr>
          <w:b/>
          <w:sz w:val="28"/>
          <w:szCs w:val="28"/>
        </w:rPr>
      </w:pPr>
    </w:p>
    <w:p w14:paraId="56A81E0E" w14:textId="77777777" w:rsidR="00480C78" w:rsidRPr="003B4516" w:rsidRDefault="00480C78" w:rsidP="00480C78">
      <w:pPr>
        <w:rPr>
          <w:sz w:val="28"/>
          <w:szCs w:val="28"/>
        </w:rPr>
      </w:pPr>
      <w:bookmarkStart w:id="3" w:name="_Hlk105662186"/>
      <w:r w:rsidRPr="003B4516">
        <w:rPr>
          <w:sz w:val="28"/>
          <w:szCs w:val="28"/>
        </w:rPr>
        <w:t xml:space="preserve">Секретарь комиссии                                 __________________        </w:t>
      </w:r>
      <w:proofErr w:type="spellStart"/>
      <w:r w:rsidRPr="003B4516">
        <w:rPr>
          <w:sz w:val="28"/>
          <w:szCs w:val="28"/>
        </w:rPr>
        <w:t>А.В.Суслова</w:t>
      </w:r>
      <w:proofErr w:type="spellEnd"/>
    </w:p>
    <w:bookmarkEnd w:id="3"/>
    <w:p w14:paraId="0A95D2EF" w14:textId="77777777" w:rsidR="00480C78" w:rsidRPr="003B4516" w:rsidRDefault="00480C78" w:rsidP="00480C78">
      <w:pPr>
        <w:rPr>
          <w:sz w:val="28"/>
          <w:szCs w:val="28"/>
        </w:rPr>
      </w:pPr>
    </w:p>
    <w:p w14:paraId="30C9D81E" w14:textId="77777777" w:rsidR="00480C78" w:rsidRPr="003B4516" w:rsidRDefault="00480C78" w:rsidP="00480C78">
      <w:pPr>
        <w:rPr>
          <w:sz w:val="28"/>
          <w:szCs w:val="28"/>
        </w:rPr>
      </w:pPr>
      <w:r w:rsidRPr="003B4516">
        <w:rPr>
          <w:sz w:val="28"/>
          <w:szCs w:val="28"/>
        </w:rPr>
        <w:t>Члены комиссии:</w:t>
      </w:r>
    </w:p>
    <w:p w14:paraId="4A74C0B4" w14:textId="77777777" w:rsidR="00480C78" w:rsidRPr="003B4516" w:rsidRDefault="00480C78" w:rsidP="00480C78">
      <w:pPr>
        <w:rPr>
          <w:sz w:val="28"/>
          <w:szCs w:val="28"/>
        </w:rPr>
      </w:pPr>
    </w:p>
    <w:p w14:paraId="7C119001" w14:textId="77777777" w:rsidR="00480C78" w:rsidRPr="003B4516" w:rsidRDefault="00480C78" w:rsidP="00480C78">
      <w:pPr>
        <w:rPr>
          <w:sz w:val="28"/>
          <w:szCs w:val="28"/>
        </w:rPr>
      </w:pPr>
      <w:r w:rsidRPr="003B4516">
        <w:rPr>
          <w:b/>
          <w:sz w:val="28"/>
          <w:szCs w:val="28"/>
        </w:rPr>
        <w:t xml:space="preserve">                                                                    __________________      </w:t>
      </w:r>
      <w:proofErr w:type="spellStart"/>
      <w:r w:rsidRPr="003B4516">
        <w:rPr>
          <w:sz w:val="28"/>
          <w:szCs w:val="28"/>
        </w:rPr>
        <w:t>А.Г.Зурначян</w:t>
      </w:r>
      <w:proofErr w:type="spellEnd"/>
    </w:p>
    <w:p w14:paraId="48CE75AB" w14:textId="77777777" w:rsidR="00480C78" w:rsidRPr="003B4516" w:rsidRDefault="00480C78" w:rsidP="00480C78">
      <w:pPr>
        <w:rPr>
          <w:sz w:val="28"/>
          <w:szCs w:val="28"/>
        </w:rPr>
      </w:pPr>
    </w:p>
    <w:p w14:paraId="3384EBFA" w14:textId="77777777" w:rsidR="00480C78" w:rsidRPr="003B4516" w:rsidRDefault="00480C78" w:rsidP="00480C78">
      <w:pPr>
        <w:rPr>
          <w:bCs/>
          <w:sz w:val="28"/>
          <w:szCs w:val="28"/>
        </w:rPr>
      </w:pPr>
      <w:r w:rsidRPr="003B4516">
        <w:rPr>
          <w:b/>
          <w:sz w:val="28"/>
          <w:szCs w:val="28"/>
        </w:rPr>
        <w:t xml:space="preserve">                                                                   __________________     </w:t>
      </w:r>
      <w:proofErr w:type="spellStart"/>
      <w:r w:rsidRPr="003B4516">
        <w:rPr>
          <w:bCs/>
          <w:sz w:val="28"/>
          <w:szCs w:val="28"/>
        </w:rPr>
        <w:t>Е.В.Корпусова</w:t>
      </w:r>
      <w:proofErr w:type="spellEnd"/>
    </w:p>
    <w:p w14:paraId="0D5D9AE8" w14:textId="77777777" w:rsidR="00480C78" w:rsidRPr="003B4516" w:rsidRDefault="00480C78" w:rsidP="00480C78">
      <w:pPr>
        <w:rPr>
          <w:b/>
          <w:sz w:val="28"/>
          <w:szCs w:val="28"/>
        </w:rPr>
      </w:pPr>
    </w:p>
    <w:p w14:paraId="5B0C7BE3" w14:textId="77777777" w:rsidR="00480C78" w:rsidRPr="003B4516" w:rsidRDefault="00480C78" w:rsidP="00480C78">
      <w:pPr>
        <w:rPr>
          <w:sz w:val="28"/>
          <w:szCs w:val="28"/>
        </w:rPr>
      </w:pPr>
      <w:r w:rsidRPr="003B4516">
        <w:rPr>
          <w:b/>
          <w:sz w:val="28"/>
          <w:szCs w:val="28"/>
        </w:rPr>
        <w:t xml:space="preserve">                                                                   __________________      </w:t>
      </w:r>
      <w:proofErr w:type="spellStart"/>
      <w:r w:rsidRPr="003B4516">
        <w:rPr>
          <w:sz w:val="28"/>
          <w:szCs w:val="28"/>
        </w:rPr>
        <w:t>О.А.Лунегова</w:t>
      </w:r>
      <w:proofErr w:type="spellEnd"/>
    </w:p>
    <w:p w14:paraId="08F9A9DB" w14:textId="77777777" w:rsidR="00480C78" w:rsidRPr="003B4516" w:rsidRDefault="00480C78" w:rsidP="00480C78">
      <w:pPr>
        <w:ind w:left="5040"/>
        <w:rPr>
          <w:sz w:val="28"/>
          <w:szCs w:val="28"/>
        </w:rPr>
      </w:pPr>
    </w:p>
    <w:p w14:paraId="3790D2ED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 xml:space="preserve">Покупатель                                                        __________________       </w:t>
      </w:r>
    </w:p>
    <w:p w14:paraId="49F89042" w14:textId="77777777" w:rsidR="00232E93" w:rsidRPr="00936D95" w:rsidRDefault="00232E93" w:rsidP="00232E93">
      <w:pPr>
        <w:rPr>
          <w:sz w:val="28"/>
          <w:szCs w:val="28"/>
        </w:rPr>
      </w:pPr>
    </w:p>
    <w:p w14:paraId="5FC31CBA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>Копию акта получил (а) «____» ___________20___ г.   ____________________</w:t>
      </w:r>
    </w:p>
    <w:p w14:paraId="5B31E2DC" w14:textId="77777777" w:rsidR="00232E93" w:rsidRPr="00936D95" w:rsidRDefault="00232E93" w:rsidP="00232E93">
      <w:pPr>
        <w:rPr>
          <w:sz w:val="22"/>
          <w:szCs w:val="22"/>
        </w:rPr>
      </w:pPr>
      <w:r w:rsidRPr="00936D95">
        <w:t xml:space="preserve">                                                                                                              ФИО, подпись</w:t>
      </w:r>
    </w:p>
    <w:p w14:paraId="6DBE6B38" w14:textId="77777777" w:rsidR="00A35047" w:rsidRDefault="00A35047"/>
    <w:sectPr w:rsidR="00A35047" w:rsidSect="00480C78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47"/>
    <w:rsid w:val="00013944"/>
    <w:rsid w:val="00046531"/>
    <w:rsid w:val="00073519"/>
    <w:rsid w:val="000F0148"/>
    <w:rsid w:val="00232E93"/>
    <w:rsid w:val="00261AFB"/>
    <w:rsid w:val="003345FD"/>
    <w:rsid w:val="00370495"/>
    <w:rsid w:val="00397938"/>
    <w:rsid w:val="0046593A"/>
    <w:rsid w:val="00480C78"/>
    <w:rsid w:val="004A15F0"/>
    <w:rsid w:val="004C0F69"/>
    <w:rsid w:val="006125B3"/>
    <w:rsid w:val="006F1867"/>
    <w:rsid w:val="00736F70"/>
    <w:rsid w:val="0078465C"/>
    <w:rsid w:val="00895C70"/>
    <w:rsid w:val="008F537F"/>
    <w:rsid w:val="00A35047"/>
    <w:rsid w:val="00A6790F"/>
    <w:rsid w:val="00A732D7"/>
    <w:rsid w:val="00AE27B6"/>
    <w:rsid w:val="00AE744B"/>
    <w:rsid w:val="00B100A9"/>
    <w:rsid w:val="00B3549D"/>
    <w:rsid w:val="00BC7C59"/>
    <w:rsid w:val="00BE2FE8"/>
    <w:rsid w:val="00CC6FA5"/>
    <w:rsid w:val="00D80A06"/>
    <w:rsid w:val="00DF562C"/>
    <w:rsid w:val="00F50FE3"/>
    <w:rsid w:val="00F57D1D"/>
    <w:rsid w:val="00F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2B6"/>
  <w15:chartTrackingRefBased/>
  <w15:docId w15:val="{19ECBC90-103B-4151-8E9F-97F17E6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2E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Emphasis"/>
    <w:qFormat/>
    <w:rsid w:val="00232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4294957076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23</cp:revision>
  <cp:lastPrinted>2025-07-28T06:39:00Z</cp:lastPrinted>
  <dcterms:created xsi:type="dcterms:W3CDTF">2024-06-07T09:03:00Z</dcterms:created>
  <dcterms:modified xsi:type="dcterms:W3CDTF">2025-07-28T06:39:00Z</dcterms:modified>
</cp:coreProperties>
</file>